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F3" w:rsidRPr="000445F3" w:rsidRDefault="000445F3" w:rsidP="000445F3">
      <w:proofErr w:type="spellStart"/>
      <w:r w:rsidRPr="000445F3">
        <w:t>Чтв</w:t>
      </w:r>
      <w:proofErr w:type="spellEnd"/>
      <w:r w:rsidRPr="000445F3">
        <w:t xml:space="preserve">, 31 </w:t>
      </w:r>
      <w:proofErr w:type="spellStart"/>
      <w:proofErr w:type="gramStart"/>
      <w:r w:rsidRPr="000445F3">
        <w:t>Авг</w:t>
      </w:r>
      <w:proofErr w:type="spellEnd"/>
      <w:proofErr w:type="gramEnd"/>
      <w:r w:rsidRPr="000445F3">
        <w:t xml:space="preserve"> 2023 13:10</w:t>
      </w:r>
    </w:p>
    <w:p w:rsidR="000445F3" w:rsidRPr="000445F3" w:rsidRDefault="000445F3" w:rsidP="000445F3">
      <w:r w:rsidRPr="000445F3">
        <w:t>очень ждем ваших выпускников</w:t>
      </w:r>
    </w:p>
    <w:p w:rsidR="000445F3" w:rsidRPr="000445F3" w:rsidRDefault="000445F3" w:rsidP="000445F3">
      <w:r w:rsidRPr="000445F3">
        <w:t>От: Елена Левицкая &lt;ok1.smu7@gmail.com&gt;</w:t>
      </w:r>
    </w:p>
    <w:p w:rsidR="000445F3" w:rsidRPr="000445F3" w:rsidRDefault="000445F3" w:rsidP="000445F3">
      <w:r w:rsidRPr="000445F3">
        <w:t>Кому: tarhanovak@bk.ru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35"/>
      </w:tblGrid>
      <w:tr w:rsidR="000445F3" w:rsidRPr="000445F3" w:rsidTr="000445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45F3" w:rsidRPr="000445F3" w:rsidRDefault="000445F3" w:rsidP="000445F3">
            <w:r w:rsidRPr="000445F3">
              <w:t>Полная занятость, Вахтовый метод</w:t>
            </w:r>
          </w:p>
          <w:p w:rsidR="000445F3" w:rsidRPr="000445F3" w:rsidRDefault="000445F3" w:rsidP="000445F3">
            <w:r w:rsidRPr="000445F3">
              <w:t xml:space="preserve">Организация ООО "СМУ №7" </w:t>
            </w:r>
            <w:proofErr w:type="spellStart"/>
            <w:r w:rsidRPr="000445F3">
              <w:t>г</w:t>
            </w:r>
            <w:proofErr w:type="gramStart"/>
            <w:r w:rsidRPr="000445F3">
              <w:t>.Т</w:t>
            </w:r>
            <w:proofErr w:type="gramEnd"/>
            <w:r w:rsidRPr="000445F3">
              <w:t>юмень</w:t>
            </w:r>
            <w:proofErr w:type="spellEnd"/>
            <w:r w:rsidRPr="000445F3">
              <w:t xml:space="preserve"> ведет работы по строительству, реконструкции и капитальному ремонту объектов нефтегазового комплекса на территории Тюменской области и Ханты-Мансийского автономного округа-Югры (Объекты ПАО «</w:t>
            </w:r>
            <w:proofErr w:type="spellStart"/>
            <w:r w:rsidRPr="000445F3">
              <w:t>Транснефть</w:t>
            </w:r>
            <w:proofErr w:type="spellEnd"/>
            <w:r w:rsidRPr="000445F3">
              <w:t>-Сибирь», ООО «</w:t>
            </w:r>
            <w:proofErr w:type="spellStart"/>
            <w:r w:rsidRPr="000445F3">
              <w:t>Газпромнефть-Хантос</w:t>
            </w:r>
            <w:proofErr w:type="spellEnd"/>
            <w:r w:rsidRPr="000445F3">
              <w:t>»). В связи с увеличением объемов работ требуется Геодезист, Вахтой</w:t>
            </w:r>
          </w:p>
          <w:p w:rsidR="000445F3" w:rsidRPr="000445F3" w:rsidRDefault="000445F3" w:rsidP="000445F3">
            <w:r w:rsidRPr="000445F3">
              <w:rPr>
                <w:b/>
                <w:bCs/>
              </w:rPr>
              <w:t>     Обязанности:</w:t>
            </w:r>
            <w:bookmarkStart w:id="0" w:name="_GoBack"/>
            <w:bookmarkEnd w:id="0"/>
          </w:p>
          <w:p w:rsidR="000445F3" w:rsidRPr="000445F3" w:rsidRDefault="000445F3" w:rsidP="000445F3">
            <w:pPr>
              <w:numPr>
                <w:ilvl w:val="0"/>
                <w:numId w:val="1"/>
              </w:numPr>
            </w:pPr>
            <w:r w:rsidRPr="000445F3">
              <w:t>Исполнение комплекса геодезических работ с выполнением поставленных требований;</w:t>
            </w:r>
          </w:p>
          <w:p w:rsidR="000445F3" w:rsidRPr="000445F3" w:rsidRDefault="000445F3" w:rsidP="000445F3">
            <w:pPr>
              <w:numPr>
                <w:ilvl w:val="0"/>
                <w:numId w:val="1"/>
              </w:numPr>
            </w:pPr>
            <w:r w:rsidRPr="000445F3">
              <w:t>Точность проводимых измерений, соответствие разработанному проекту и т.д. (работа с тахеометром, GPS приемником);</w:t>
            </w:r>
          </w:p>
          <w:p w:rsidR="000445F3" w:rsidRPr="000445F3" w:rsidRDefault="000445F3" w:rsidP="000445F3">
            <w:pPr>
              <w:numPr>
                <w:ilvl w:val="0"/>
                <w:numId w:val="1"/>
              </w:numPr>
            </w:pPr>
            <w:r w:rsidRPr="000445F3">
              <w:t xml:space="preserve">Работы по разбивке зданий и сооружений на площадке, сдача технадзору исполнительной документации (разбивки) фундаментов и сооружений, работа с генпланом, </w:t>
            </w:r>
            <w:proofErr w:type="spellStart"/>
            <w:r w:rsidRPr="000445F3">
              <w:t>кж</w:t>
            </w:r>
            <w:proofErr w:type="spellEnd"/>
            <w:r w:rsidRPr="000445F3">
              <w:t>/км проекты, линейные объекты.</w:t>
            </w:r>
          </w:p>
          <w:p w:rsidR="000445F3" w:rsidRPr="000445F3" w:rsidRDefault="000445F3" w:rsidP="000445F3">
            <w:pPr>
              <w:numPr>
                <w:ilvl w:val="0"/>
                <w:numId w:val="1"/>
              </w:numPr>
            </w:pPr>
            <w:r w:rsidRPr="000445F3">
              <w:t>Строительство линейных трубопроводов.</w:t>
            </w:r>
          </w:p>
          <w:p w:rsidR="000445F3" w:rsidRPr="000445F3" w:rsidRDefault="000445F3" w:rsidP="000445F3">
            <w:r w:rsidRPr="000445F3">
              <w:rPr>
                <w:b/>
                <w:bCs/>
              </w:rPr>
              <w:t>     Требования:</w:t>
            </w:r>
          </w:p>
          <w:p w:rsidR="000445F3" w:rsidRPr="000445F3" w:rsidRDefault="000445F3" w:rsidP="000445F3">
            <w:pPr>
              <w:numPr>
                <w:ilvl w:val="0"/>
                <w:numId w:val="2"/>
              </w:numPr>
            </w:pPr>
            <w:r w:rsidRPr="000445F3">
              <w:t>Знание геодезических приборов и правил их технической эксплуатации;</w:t>
            </w:r>
          </w:p>
          <w:p w:rsidR="000445F3" w:rsidRPr="000445F3" w:rsidRDefault="000445F3" w:rsidP="000445F3">
            <w:pPr>
              <w:numPr>
                <w:ilvl w:val="0"/>
                <w:numId w:val="2"/>
              </w:numPr>
            </w:pPr>
            <w:r w:rsidRPr="000445F3">
              <w:t>Знание положений, инструкций, требований, нормативно-методических документов по производству геодезических работ;</w:t>
            </w:r>
          </w:p>
          <w:p w:rsidR="000445F3" w:rsidRPr="000445F3" w:rsidRDefault="000445F3" w:rsidP="000445F3">
            <w:pPr>
              <w:numPr>
                <w:ilvl w:val="0"/>
                <w:numId w:val="2"/>
              </w:numPr>
            </w:pPr>
            <w:r w:rsidRPr="000445F3">
              <w:t>Умение, практический опыт работы с геодезическими приборами (тахеометр, нивелир, теодолит) обязательно.</w:t>
            </w:r>
          </w:p>
          <w:p w:rsidR="000445F3" w:rsidRPr="000445F3" w:rsidRDefault="000445F3" w:rsidP="000445F3">
            <w:pPr>
              <w:numPr>
                <w:ilvl w:val="0"/>
                <w:numId w:val="2"/>
              </w:numPr>
            </w:pPr>
            <w:r w:rsidRPr="000445F3">
              <w:t>Обучаемость, ответственность, коммуникабельность.</w:t>
            </w:r>
          </w:p>
          <w:p w:rsidR="000445F3" w:rsidRPr="000445F3" w:rsidRDefault="000445F3" w:rsidP="000445F3">
            <w:pPr>
              <w:numPr>
                <w:ilvl w:val="0"/>
                <w:numId w:val="2"/>
              </w:numPr>
            </w:pPr>
            <w:r w:rsidRPr="000445F3">
              <w:rPr>
                <w:b/>
                <w:bCs/>
              </w:rPr>
              <w:t>Условия:</w:t>
            </w:r>
          </w:p>
          <w:p w:rsidR="000445F3" w:rsidRPr="000445F3" w:rsidRDefault="000445F3" w:rsidP="000445F3">
            <w:pPr>
              <w:numPr>
                <w:ilvl w:val="0"/>
                <w:numId w:val="3"/>
              </w:numPr>
            </w:pPr>
            <w:r w:rsidRPr="000445F3">
              <w:t>Территория строительства Тюменская обл., ХМАО-Югра</w:t>
            </w:r>
          </w:p>
          <w:p w:rsidR="000445F3" w:rsidRPr="000445F3" w:rsidRDefault="000445F3" w:rsidP="000445F3">
            <w:pPr>
              <w:numPr>
                <w:ilvl w:val="0"/>
                <w:numId w:val="3"/>
              </w:numPr>
            </w:pPr>
            <w:r w:rsidRPr="000445F3">
              <w:t>Официальное трудоустройство согласно ТК РФ;</w:t>
            </w:r>
          </w:p>
          <w:p w:rsidR="000445F3" w:rsidRPr="000445F3" w:rsidRDefault="000445F3" w:rsidP="000445F3">
            <w:pPr>
              <w:numPr>
                <w:ilvl w:val="0"/>
                <w:numId w:val="3"/>
              </w:numPr>
            </w:pPr>
            <w:r w:rsidRPr="000445F3">
              <w:t xml:space="preserve">Работа вахтовым методом 2*1 месяц, оплата </w:t>
            </w:r>
            <w:proofErr w:type="spellStart"/>
            <w:r w:rsidRPr="000445F3">
              <w:t>межвахтового</w:t>
            </w:r>
            <w:proofErr w:type="spellEnd"/>
            <w:r w:rsidRPr="000445F3">
              <w:t xml:space="preserve"> отдыха</w:t>
            </w:r>
          </w:p>
          <w:p w:rsidR="000445F3" w:rsidRPr="000445F3" w:rsidRDefault="000445F3" w:rsidP="000445F3">
            <w:pPr>
              <w:numPr>
                <w:ilvl w:val="0"/>
                <w:numId w:val="3"/>
              </w:numPr>
            </w:pPr>
            <w:r w:rsidRPr="000445F3">
              <w:t>Проживание, питание за счёт работодателя</w:t>
            </w:r>
            <w:proofErr w:type="gramStart"/>
            <w:r w:rsidRPr="000445F3">
              <w:t>.;</w:t>
            </w:r>
            <w:proofErr w:type="gramEnd"/>
          </w:p>
          <w:p w:rsidR="000445F3" w:rsidRPr="000445F3" w:rsidRDefault="000445F3" w:rsidP="000445F3">
            <w:pPr>
              <w:numPr>
                <w:ilvl w:val="0"/>
                <w:numId w:val="3"/>
              </w:numPr>
            </w:pPr>
            <w:r w:rsidRPr="000445F3">
              <w:t>Возмещение проезда до места работы;</w:t>
            </w:r>
          </w:p>
          <w:p w:rsidR="000445F3" w:rsidRPr="000445F3" w:rsidRDefault="000445F3" w:rsidP="000445F3">
            <w:pPr>
              <w:numPr>
                <w:ilvl w:val="0"/>
                <w:numId w:val="3"/>
              </w:numPr>
            </w:pPr>
            <w:r w:rsidRPr="000445F3">
              <w:t>Обеспечение спец. одеждой, оборудованием.</w:t>
            </w:r>
          </w:p>
          <w:p w:rsidR="000445F3" w:rsidRPr="000445F3" w:rsidRDefault="000445F3" w:rsidP="000445F3">
            <w:pPr>
              <w:rPr>
                <w:b/>
                <w:bCs/>
              </w:rPr>
            </w:pPr>
            <w:r w:rsidRPr="000445F3">
              <w:rPr>
                <w:b/>
                <w:bCs/>
              </w:rPr>
              <w:lastRenderedPageBreak/>
              <w:t>Ключевые навыки</w:t>
            </w:r>
          </w:p>
          <w:p w:rsidR="000445F3" w:rsidRPr="000445F3" w:rsidRDefault="000445F3" w:rsidP="000445F3">
            <w:proofErr w:type="spellStart"/>
            <w:r w:rsidRPr="000445F3">
              <w:t>AutoCAD</w:t>
            </w:r>
            <w:proofErr w:type="spellEnd"/>
          </w:p>
          <w:p w:rsidR="000445F3" w:rsidRPr="000445F3" w:rsidRDefault="000445F3" w:rsidP="000445F3">
            <w:r w:rsidRPr="000445F3">
              <w:t>Пользователь ПК</w:t>
            </w:r>
          </w:p>
          <w:p w:rsidR="000445F3" w:rsidRPr="000445F3" w:rsidRDefault="000445F3" w:rsidP="000445F3">
            <w:r w:rsidRPr="000445F3">
              <w:t>Строительство</w:t>
            </w:r>
          </w:p>
          <w:p w:rsidR="000445F3" w:rsidRPr="000445F3" w:rsidRDefault="000445F3" w:rsidP="000445F3">
            <w:r w:rsidRPr="000445F3">
              <w:t>Документальное сопровождение</w:t>
            </w:r>
          </w:p>
          <w:p w:rsidR="000445F3" w:rsidRPr="000445F3" w:rsidRDefault="000445F3" w:rsidP="000445F3">
            <w:r w:rsidRPr="000445F3">
              <w:t>Геодезия</w:t>
            </w:r>
          </w:p>
          <w:p w:rsidR="000445F3" w:rsidRPr="000445F3" w:rsidRDefault="000445F3" w:rsidP="000445F3">
            <w:r w:rsidRPr="000445F3">
              <w:t>Техническая грамотность</w:t>
            </w:r>
          </w:p>
          <w:p w:rsidR="000445F3" w:rsidRPr="000445F3" w:rsidRDefault="000445F3" w:rsidP="000445F3">
            <w:r w:rsidRPr="000445F3">
              <w:t>Работа с нормативной документацией</w:t>
            </w:r>
          </w:p>
          <w:p w:rsidR="000445F3" w:rsidRPr="000445F3" w:rsidRDefault="000445F3" w:rsidP="000445F3"/>
          <w:p w:rsidR="000445F3" w:rsidRPr="000445F3" w:rsidRDefault="000445F3" w:rsidP="000445F3">
            <w:r w:rsidRPr="000445F3">
              <w:t>--</w:t>
            </w:r>
          </w:p>
          <w:p w:rsidR="000445F3" w:rsidRPr="000445F3" w:rsidRDefault="000445F3" w:rsidP="000445F3">
            <w:r w:rsidRPr="000445F3">
              <w:t>--</w:t>
            </w:r>
          </w:p>
          <w:p w:rsidR="000445F3" w:rsidRPr="000445F3" w:rsidRDefault="000445F3" w:rsidP="000445F3">
            <w:r w:rsidRPr="000445F3">
              <w:t>С уважением, Левицкая Елена Анатолиевна</w:t>
            </w:r>
          </w:p>
          <w:p w:rsidR="000445F3" w:rsidRPr="000445F3" w:rsidRDefault="000445F3" w:rsidP="000445F3"/>
          <w:p w:rsidR="000445F3" w:rsidRPr="000445F3" w:rsidRDefault="000445F3" w:rsidP="000445F3">
            <w:hyperlink r:id="rId6" w:tgtFrame="_blank" w:history="1">
              <w:r w:rsidRPr="000445F3">
                <w:rPr>
                  <w:rStyle w:val="a3"/>
                </w:rPr>
                <w:t>ok1.smu7@gmail.com</w:t>
              </w:r>
            </w:hyperlink>
            <w:r w:rsidRPr="000445F3">
              <w:br/>
              <w:t>тел: +7-982-906-04-79</w:t>
            </w:r>
          </w:p>
          <w:p w:rsidR="000445F3" w:rsidRPr="000445F3" w:rsidRDefault="000445F3" w:rsidP="000445F3">
            <w:r w:rsidRPr="000445F3">
              <w:t>тел: +7-961-782-66-08</w:t>
            </w:r>
          </w:p>
        </w:tc>
      </w:tr>
    </w:tbl>
    <w:p w:rsidR="007E0C39" w:rsidRDefault="007E0C39"/>
    <w:sectPr w:rsidR="007E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635"/>
    <w:multiLevelType w:val="multilevel"/>
    <w:tmpl w:val="BF8E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C5A47"/>
    <w:multiLevelType w:val="multilevel"/>
    <w:tmpl w:val="55C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F5C59"/>
    <w:multiLevelType w:val="multilevel"/>
    <w:tmpl w:val="1BE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F3"/>
    <w:rsid w:val="000445F3"/>
    <w:rsid w:val="007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9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12" w:space="18" w:color="A1A1A1"/>
            <w:right w:val="none" w:sz="0" w:space="0" w:color="auto"/>
          </w:divBdr>
          <w:divsChild>
            <w:div w:id="5789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83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76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7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355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755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3936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33002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46796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5700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45128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89202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3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88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93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9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ok.smu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К.А.Тарханова</dc:creator>
  <cp:lastModifiedBy>К.А.Тарханова</cp:lastModifiedBy>
  <cp:revision>1</cp:revision>
  <dcterms:created xsi:type="dcterms:W3CDTF">2023-09-04T04:16:00Z</dcterms:created>
  <dcterms:modified xsi:type="dcterms:W3CDTF">2023-09-04T04:17:00Z</dcterms:modified>
</cp:coreProperties>
</file>