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03" w:rsidRDefault="009A5103" w:rsidP="009A5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103" w:rsidRPr="004360A5" w:rsidRDefault="004360A5" w:rsidP="004360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6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Как справится с психологической травмой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Вашей жизни имеет место травматический опыт, вызванный стрессом, то Вашими спутниками становятся страхи, переживания, нервные срывы и депрессии. Как правило, психологическая травма сопровождается ощущением одиночества, ненужности и опустошенности.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психологическая травма?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Эмоциональная травма – это реакция психики на стресс, который она не смогла перенести. Как итог – ощущение беспомощности, подавленность и бессилие. Человек не может найти в себе силы пережить стресс, ситуация усугубляется апатией и замкнутостью.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Психологический удар не всегда сопровождается физическим воздействием, он не имеет конкретных рамок и понятий, это индивидуальная реакция Вашей психики на некие события или действия. Все люди разные, и предел нагрузки их психики – тоже.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Бег по кругу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в судьбе которого произошло травмирующее психику событие, будет возвращаться к нему снова и снова, многократно переживая схожие эмоции. Оказавшись в подобной ситуации его память</w:t>
      </w:r>
      <w:r w:rsid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начнет воспроизводить страшные воспоминания. Это происходит непроизвольно, таким образом</w:t>
      </w:r>
      <w:r w:rsid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подсознание старается избавиться от негативных эмоций. В результате человек погружается в страхи, замыкается на своей проблеме.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Родом из детства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Детские травмы – самые сильные. Они способны сокрушительно повлиять на неокрепшую психику ребенка, глубоко засев в подсознании. Повзрослев, </w:t>
      </w: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человек ощущает на себе ее влияние, но не всегда понимает, где искать ее исток. Удивительно, но она присутствует в жизни практически каждого, но далеко не все о ней знают. Конфликты с близкими людьми, страх предательства – все это отголоски детской травмы. Чтобы снизить разрушительные воздействия эмоциональной травмы, нужно вовремя выговариваться, а не держать боль в себе.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Уход близкого человека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родного человека – одно из самых глубоких потрясений, которое может быть в жизни. Эмоциональная подавленность не дает жить обычной жизнью, оно разрушает изнутри, опустошает. Вызвать такую реакцию может не только смерть, но и уход человека (из семьи, перее</w:t>
      </w:r>
      <w:proofErr w:type="gramStart"/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зд в др</w:t>
      </w:r>
      <w:proofErr w:type="gramEnd"/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угой город/страну, предательство). Чем слабее психика, тем сложнее переносится удар. Если взрослый человек может пережить утратой, хоть на это и потребуется время, то для тонкой душевой натуры ребенка это может стать настоящим кошмаром.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Катастрофы и аварии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жизни не всегда все зависит от нас, случаются вещи, повлиять на которые мы не в силах. Стихийные бедствия, аварии и катастрофы, внезапно обрушивающиеся на неподготовленную психику, способны нанести ей колоссальный вред. Некоторые люди настолько эмоциональны, что, оказавшись невольным свидетелем чьей-то трагедии, они испытывают подобный стресс. Как и с любым другим видом травмы, восстановиться помогут разговоры с близкими людьми, ведь когда проблема высказана, она наполовину решена. 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справиться с психологической травмой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Независимо от причин возникшей травмы, нужно понимать, что избавиться от нее вполне реально, для этого потребуется лишь время и усилия. Для восстановления душевного равновесия нужно: </w:t>
      </w:r>
    </w:p>
    <w:p w:rsidR="009A5103" w:rsidRPr="00DC5725" w:rsidRDefault="009A5103" w:rsidP="004360A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Признайте свои проблемы, расскажите о своих чувствах и переживаниях. Страх показаться слабым приводит к тому, что человек замыкается и остается с травмой один на один, что только усугубляет положение. Научитесь доверять людям, говорить о своих эмоциях, признавать свои страхи и слабости.</w:t>
      </w:r>
    </w:p>
    <w:p w:rsidR="009A5103" w:rsidRPr="00DC5725" w:rsidRDefault="009A5103" w:rsidP="004360A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Восстановите картину событий и опишите ее подробно, с детальной прорисовкой всех действий, эмоций, причин и последствий. Да, это болезненный этап, но с него начинается коррекция эмоциональной травмы. Проговорите все, вынесите для себя возможный урок, каким бы он ни был.</w:t>
      </w:r>
    </w:p>
    <w:p w:rsidR="009A5103" w:rsidRPr="00DC5725" w:rsidRDefault="009A5103" w:rsidP="004360A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отождествляйте себя с душевной болью. Поймите, что Вы – не одно целое, не нужно всю жизнь идти с ней рука об руку, зацикливаться на ней и быть ею. Ясно осознайте ее незначительность, и то, что она в Вашей жизни появилась на какой-то промежуток времени, и скоро из нее уйдет.</w:t>
      </w:r>
    </w:p>
    <w:p w:rsidR="009A5103" w:rsidRPr="00DC5725" w:rsidRDefault="009A5103" w:rsidP="004360A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Выплеснете на бумагу все негативные эмоции. Арт-терапия поможет не хуже беседы, с ее помощью Вы можете излить душу через творчество. Рисуя свою боль, Вы оставляете ее на бумаге, вытаскиваете из себя тревоги и переживания. Арт-терапия – всемирно признанная методика избавления от эмоциональных потрясений.</w:t>
      </w:r>
    </w:p>
    <w:p w:rsidR="009A5103" w:rsidRPr="00DC5725" w:rsidRDefault="009A5103" w:rsidP="004360A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Думайте о будущем, мечтайте! Пока Вы будете заострять внимание на своем внутреннем </w:t>
      </w:r>
      <w:proofErr w:type="gramStart"/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конфликте</w:t>
      </w:r>
      <w:proofErr w:type="gramEnd"/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жить прошлым, Вы не сможете шагнуть в настоящую счастливую жизнь. Не нужно сидеть на месте, жалея себя! Стройте планы, двигайтесь, действуйте, и тогда тревогам просто не останется места в Вашей душе.</w:t>
      </w:r>
    </w:p>
    <w:p w:rsidR="009A5103" w:rsidRPr="00DC572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Эмоциональная травма - серьезная проблема, к решению которой нужно подойти с особой внимательностью. Поборов ее, Вы станете</w:t>
      </w:r>
      <w:r w:rsid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крепки духом и сможете развить в себе характер эмоционально сильного человека. </w:t>
      </w:r>
    </w:p>
    <w:p w:rsidR="009A5103" w:rsidRPr="004360A5" w:rsidRDefault="009A5103" w:rsidP="004360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Запомните: 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замыкайтесь в себе;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</w:t>
      </w:r>
      <w:bookmarkStart w:id="0" w:name="_GoBack"/>
      <w:bookmarkEnd w:id="0"/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айте, что у Вас есть психологическая травма и начните от нее избавляться;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ищите поддержку в близких людях;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выговаривайте свои переживания;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становитесь с болью одним целым;</w:t>
      </w:r>
    </w:p>
    <w:p w:rsidR="009A5103" w:rsidRPr="00DC5725" w:rsidRDefault="009A5103" w:rsidP="004360A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планируйте будущее, в котором нет места страхам.</w:t>
      </w:r>
    </w:p>
    <w:p w:rsidR="00D31E37" w:rsidRPr="007E1A1A" w:rsidRDefault="004360A5" w:rsidP="007E1A1A">
      <w:pPr>
        <w:jc w:val="right"/>
        <w:rPr>
          <w:b/>
          <w:i/>
          <w:sz w:val="24"/>
          <w:szCs w:val="24"/>
        </w:rPr>
      </w:pPr>
    </w:p>
    <w:sectPr w:rsidR="00D31E37" w:rsidRPr="007E1A1A" w:rsidSect="00D92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12EAB"/>
    <w:multiLevelType w:val="multilevel"/>
    <w:tmpl w:val="BE04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F87860"/>
    <w:multiLevelType w:val="multilevel"/>
    <w:tmpl w:val="9BD8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5103"/>
    <w:rsid w:val="00013280"/>
    <w:rsid w:val="001009FE"/>
    <w:rsid w:val="004360A5"/>
    <w:rsid w:val="007E1A1A"/>
    <w:rsid w:val="009A5103"/>
    <w:rsid w:val="00D9242C"/>
    <w:rsid w:val="00D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2C"/>
  </w:style>
  <w:style w:type="paragraph" w:styleId="2">
    <w:name w:val="heading 2"/>
    <w:basedOn w:val="a"/>
    <w:link w:val="20"/>
    <w:uiPriority w:val="9"/>
    <w:qFormat/>
    <w:rsid w:val="009A51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A51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5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51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A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737</Words>
  <Characters>4204</Characters>
  <Application>Microsoft Office Word</Application>
  <DocSecurity>0</DocSecurity>
  <Lines>35</Lines>
  <Paragraphs>9</Paragraphs>
  <ScaleCrop>false</ScaleCrop>
  <Company>DLT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6</cp:revision>
  <dcterms:created xsi:type="dcterms:W3CDTF">2020-02-25T08:43:00Z</dcterms:created>
  <dcterms:modified xsi:type="dcterms:W3CDTF">2025-12-29T05:14:00Z</dcterms:modified>
</cp:coreProperties>
</file>