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27" w:rsidRPr="00895364" w:rsidRDefault="00601527" w:rsidP="00347D93">
      <w:pPr>
        <w:spacing w:line="360" w:lineRule="auto"/>
        <w:jc w:val="center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Министерство </w:t>
      </w:r>
      <w:r w:rsidR="009A6591" w:rsidRPr="00895364">
        <w:rPr>
          <w:rFonts w:cs="Times New Roman"/>
          <w:sz w:val="24"/>
          <w:szCs w:val="24"/>
        </w:rPr>
        <w:t>природных ресурсов и лесного комплекса</w:t>
      </w:r>
      <w:r w:rsidRPr="00895364">
        <w:rPr>
          <w:rFonts w:cs="Times New Roman"/>
          <w:sz w:val="24"/>
          <w:szCs w:val="24"/>
        </w:rPr>
        <w:t xml:space="preserve"> Красноярского края</w:t>
      </w:r>
    </w:p>
    <w:p w:rsidR="00601527" w:rsidRPr="00895364" w:rsidRDefault="00601527" w:rsidP="00347D93">
      <w:pPr>
        <w:spacing w:line="360" w:lineRule="auto"/>
        <w:ind w:firstLine="0"/>
        <w:jc w:val="center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Краевое государственное бюджетное профессиональное образовательное учреждение «Дивногорский техникум лесных технологий»</w:t>
      </w: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895364" w:rsidRDefault="00895364" w:rsidP="00347D93">
      <w:pPr>
        <w:jc w:val="center"/>
        <w:rPr>
          <w:rFonts w:cs="Times New Roman"/>
          <w:b/>
          <w:sz w:val="24"/>
          <w:szCs w:val="24"/>
        </w:rPr>
      </w:pPr>
    </w:p>
    <w:p w:rsidR="00895364" w:rsidRDefault="00895364" w:rsidP="00347D93">
      <w:pPr>
        <w:jc w:val="center"/>
        <w:rPr>
          <w:rFonts w:cs="Times New Roman"/>
          <w:b/>
          <w:sz w:val="24"/>
          <w:szCs w:val="24"/>
        </w:rPr>
      </w:pPr>
    </w:p>
    <w:p w:rsidR="00895364" w:rsidRPr="00895364" w:rsidRDefault="00895364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E36E09" w:rsidRPr="00895364" w:rsidRDefault="00E36E09" w:rsidP="00347D93">
      <w:pPr>
        <w:jc w:val="center"/>
        <w:rPr>
          <w:rFonts w:cs="Times New Roman"/>
          <w:b/>
          <w:sz w:val="24"/>
          <w:szCs w:val="24"/>
        </w:rPr>
      </w:pPr>
    </w:p>
    <w:p w:rsidR="00E36E09" w:rsidRPr="00895364" w:rsidRDefault="00E36E09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jc w:val="center"/>
        <w:rPr>
          <w:rFonts w:cs="Times New Roman"/>
          <w:b/>
          <w:sz w:val="24"/>
          <w:szCs w:val="24"/>
        </w:rPr>
      </w:pPr>
    </w:p>
    <w:p w:rsidR="004D692D" w:rsidRPr="00895364" w:rsidRDefault="004D692D" w:rsidP="00347D9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895364">
        <w:rPr>
          <w:rFonts w:cs="Times New Roman"/>
          <w:b/>
          <w:sz w:val="24"/>
          <w:szCs w:val="24"/>
        </w:rPr>
        <w:t>ОТЧЕТ О МЕТОДИЧЕСКОЙ РАБОТЕ</w:t>
      </w:r>
    </w:p>
    <w:p w:rsidR="004D692D" w:rsidRPr="00895364" w:rsidRDefault="00DF0757" w:rsidP="00347D93">
      <w:pPr>
        <w:spacing w:after="240" w:line="360" w:lineRule="auto"/>
        <w:jc w:val="center"/>
        <w:rPr>
          <w:rFonts w:cs="Times New Roman"/>
          <w:b/>
          <w:sz w:val="24"/>
          <w:szCs w:val="24"/>
        </w:rPr>
      </w:pPr>
      <w:r w:rsidRPr="00895364">
        <w:rPr>
          <w:rFonts w:cs="Times New Roman"/>
          <w:b/>
          <w:sz w:val="24"/>
          <w:szCs w:val="24"/>
        </w:rPr>
        <w:t>ЗА 202</w:t>
      </w:r>
      <w:r w:rsidR="00B764D1" w:rsidRPr="00895364">
        <w:rPr>
          <w:rFonts w:cs="Times New Roman"/>
          <w:b/>
          <w:sz w:val="24"/>
          <w:szCs w:val="24"/>
        </w:rPr>
        <w:t>4</w:t>
      </w:r>
      <w:r w:rsidR="003878DB" w:rsidRPr="00895364">
        <w:rPr>
          <w:rFonts w:cs="Times New Roman"/>
          <w:b/>
          <w:sz w:val="24"/>
          <w:szCs w:val="24"/>
        </w:rPr>
        <w:t xml:space="preserve"> -20</w:t>
      </w:r>
      <w:r w:rsidR="009A6591" w:rsidRPr="00895364">
        <w:rPr>
          <w:rFonts w:cs="Times New Roman"/>
          <w:b/>
          <w:sz w:val="24"/>
          <w:szCs w:val="24"/>
        </w:rPr>
        <w:t>2</w:t>
      </w:r>
      <w:r w:rsidR="00B764D1" w:rsidRPr="00895364">
        <w:rPr>
          <w:rFonts w:cs="Times New Roman"/>
          <w:b/>
          <w:sz w:val="24"/>
          <w:szCs w:val="24"/>
        </w:rPr>
        <w:t>5</w:t>
      </w:r>
      <w:r w:rsidR="004D692D" w:rsidRPr="00895364">
        <w:rPr>
          <w:rFonts w:cs="Times New Roman"/>
          <w:b/>
          <w:sz w:val="24"/>
          <w:szCs w:val="24"/>
        </w:rPr>
        <w:t xml:space="preserve"> УЧЕБНЫЙ ГОД</w:t>
      </w: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A414FF" w:rsidRPr="00895364" w:rsidRDefault="00C101D6" w:rsidP="00347D93">
      <w:pPr>
        <w:spacing w:after="240"/>
        <w:jc w:val="right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Составил: </w:t>
      </w:r>
    </w:p>
    <w:p w:rsidR="00823311" w:rsidRPr="00895364" w:rsidRDefault="00642EB8" w:rsidP="00347D93">
      <w:pPr>
        <w:spacing w:after="240"/>
        <w:jc w:val="right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с</w:t>
      </w:r>
      <w:r w:rsidR="00823311" w:rsidRPr="00895364">
        <w:rPr>
          <w:rFonts w:cs="Times New Roman"/>
          <w:sz w:val="24"/>
          <w:szCs w:val="24"/>
        </w:rPr>
        <w:t>тарший методист Романова Н.В.</w:t>
      </w:r>
    </w:p>
    <w:p w:rsidR="00601527" w:rsidRPr="00895364" w:rsidRDefault="00A414FF" w:rsidP="00347D93">
      <w:pPr>
        <w:spacing w:after="240"/>
        <w:jc w:val="right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методист</w:t>
      </w:r>
      <w:r w:rsidR="00596898" w:rsidRPr="00895364">
        <w:rPr>
          <w:rFonts w:cs="Times New Roman"/>
          <w:sz w:val="24"/>
          <w:szCs w:val="24"/>
        </w:rPr>
        <w:t xml:space="preserve"> </w:t>
      </w:r>
      <w:r w:rsidR="00B764D1" w:rsidRPr="00895364">
        <w:rPr>
          <w:rFonts w:cs="Times New Roman"/>
          <w:sz w:val="24"/>
          <w:szCs w:val="24"/>
        </w:rPr>
        <w:t>Кобзина С.А.</w:t>
      </w:r>
    </w:p>
    <w:p w:rsidR="00295F69" w:rsidRPr="00895364" w:rsidRDefault="00295F69" w:rsidP="00347D93">
      <w:pPr>
        <w:spacing w:after="240"/>
        <w:jc w:val="right"/>
        <w:rPr>
          <w:rFonts w:cs="Times New Roman"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601527" w:rsidRPr="00895364" w:rsidRDefault="00601527" w:rsidP="00347D93">
      <w:pPr>
        <w:spacing w:after="240"/>
        <w:jc w:val="center"/>
        <w:rPr>
          <w:rFonts w:cs="Times New Roman"/>
          <w:sz w:val="24"/>
          <w:szCs w:val="24"/>
        </w:rPr>
      </w:pPr>
    </w:p>
    <w:p w:rsidR="00DB0DA6" w:rsidRPr="00895364" w:rsidRDefault="00DB0DA6" w:rsidP="00347D93">
      <w:pPr>
        <w:spacing w:after="240"/>
        <w:jc w:val="center"/>
        <w:rPr>
          <w:rFonts w:cs="Times New Roman"/>
          <w:sz w:val="24"/>
          <w:szCs w:val="24"/>
        </w:rPr>
      </w:pPr>
    </w:p>
    <w:p w:rsidR="00895364" w:rsidRDefault="00895364" w:rsidP="00347D93">
      <w:pPr>
        <w:spacing w:after="240"/>
        <w:jc w:val="center"/>
        <w:rPr>
          <w:rFonts w:cs="Times New Roman"/>
          <w:sz w:val="24"/>
          <w:szCs w:val="24"/>
        </w:rPr>
      </w:pPr>
    </w:p>
    <w:p w:rsidR="00895364" w:rsidRDefault="00895364" w:rsidP="00347D93">
      <w:pPr>
        <w:spacing w:after="240"/>
        <w:jc w:val="center"/>
        <w:rPr>
          <w:rFonts w:cs="Times New Roman"/>
          <w:sz w:val="24"/>
          <w:szCs w:val="24"/>
        </w:rPr>
      </w:pPr>
    </w:p>
    <w:p w:rsidR="00601527" w:rsidRPr="00895364" w:rsidRDefault="006E0D14" w:rsidP="00347D93">
      <w:pPr>
        <w:spacing w:after="240"/>
        <w:jc w:val="center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Дивногорск- 202</w:t>
      </w:r>
      <w:r w:rsidR="00B764D1" w:rsidRPr="00895364">
        <w:rPr>
          <w:rFonts w:cs="Times New Roman"/>
          <w:sz w:val="24"/>
          <w:szCs w:val="24"/>
        </w:rPr>
        <w:t>5</w:t>
      </w:r>
      <w:r w:rsidR="00C101D6" w:rsidRPr="00895364">
        <w:rPr>
          <w:rFonts w:cs="Times New Roman"/>
          <w:sz w:val="24"/>
          <w:szCs w:val="24"/>
        </w:rPr>
        <w:t>г.</w:t>
      </w:r>
    </w:p>
    <w:p w:rsidR="005B01F0" w:rsidRPr="00895364" w:rsidRDefault="005B01F0" w:rsidP="00347D93">
      <w:pPr>
        <w:spacing w:line="360" w:lineRule="auto"/>
        <w:ind w:right="-284" w:firstLine="567"/>
        <w:rPr>
          <w:rFonts w:cs="Times New Roman"/>
          <w:sz w:val="24"/>
          <w:szCs w:val="24"/>
        </w:rPr>
      </w:pPr>
      <w:r w:rsidRPr="00895364">
        <w:rPr>
          <w:rStyle w:val="markedcontent"/>
          <w:rFonts w:cs="Times New Roman"/>
          <w:sz w:val="24"/>
          <w:szCs w:val="24"/>
        </w:rPr>
        <w:lastRenderedPageBreak/>
        <w:t>Центром методической работы техникума является методический кабинет, одна из</w:t>
      </w:r>
      <w:r w:rsidR="00596898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задач которого – объединение методической деятельности</w:t>
      </w:r>
      <w:r w:rsid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преподавателей. Здесь собраны материалы</w:t>
      </w:r>
      <w:r w:rsidR="00596898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методической и нормативной литературы, организуются консультации для</w:t>
      </w:r>
      <w:r w:rsidR="00155EF3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преподавателей, выставки учебно-методических разработок, ведется совместная с</w:t>
      </w:r>
      <w:r w:rsidR="00155EF3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председателями цикловых комиссий работа по оформлению</w:t>
      </w:r>
      <w:r w:rsidR="00596898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педагогического опыта.</w:t>
      </w:r>
    </w:p>
    <w:p w:rsidR="00B10443" w:rsidRPr="00895364" w:rsidRDefault="00AE6F10" w:rsidP="00347D93">
      <w:pPr>
        <w:spacing w:line="360" w:lineRule="auto"/>
        <w:ind w:right="-284" w:firstLine="567"/>
        <w:rPr>
          <w:rStyle w:val="markedcontent"/>
          <w:rFonts w:cs="Times New Roman"/>
          <w:sz w:val="24"/>
          <w:szCs w:val="24"/>
        </w:rPr>
      </w:pPr>
      <w:r w:rsidRPr="00895364">
        <w:rPr>
          <w:rStyle w:val="markedcontent"/>
          <w:rFonts w:cs="Times New Roman"/>
          <w:sz w:val="24"/>
          <w:szCs w:val="24"/>
        </w:rPr>
        <w:t>М</w:t>
      </w:r>
      <w:r w:rsidR="00A87ED9" w:rsidRPr="00895364">
        <w:rPr>
          <w:rStyle w:val="markedcontent"/>
          <w:rFonts w:cs="Times New Roman"/>
          <w:sz w:val="24"/>
          <w:szCs w:val="24"/>
        </w:rPr>
        <w:t>етоди</w:t>
      </w:r>
      <w:r w:rsidR="00DE20C0" w:rsidRPr="00895364">
        <w:rPr>
          <w:rStyle w:val="markedcontent"/>
          <w:rFonts w:cs="Times New Roman"/>
          <w:sz w:val="24"/>
          <w:szCs w:val="24"/>
        </w:rPr>
        <w:t xml:space="preserve">ческая работа в техникуме в </w:t>
      </w:r>
      <w:r w:rsidR="00426BD2" w:rsidRPr="00895364">
        <w:rPr>
          <w:rStyle w:val="markedcontent"/>
          <w:rFonts w:cs="Times New Roman"/>
          <w:sz w:val="24"/>
          <w:szCs w:val="24"/>
        </w:rPr>
        <w:t>202</w:t>
      </w:r>
      <w:r w:rsidR="00155EF3" w:rsidRPr="00895364">
        <w:rPr>
          <w:rStyle w:val="markedcontent"/>
          <w:rFonts w:cs="Times New Roman"/>
          <w:sz w:val="24"/>
          <w:szCs w:val="24"/>
        </w:rPr>
        <w:t>4</w:t>
      </w:r>
      <w:r w:rsidR="00426BD2" w:rsidRPr="00895364">
        <w:rPr>
          <w:rStyle w:val="markedcontent"/>
          <w:rFonts w:cs="Times New Roman"/>
          <w:sz w:val="24"/>
          <w:szCs w:val="24"/>
        </w:rPr>
        <w:t>-202</w:t>
      </w:r>
      <w:r w:rsidR="00155EF3" w:rsidRPr="00895364">
        <w:rPr>
          <w:rStyle w:val="markedcontent"/>
          <w:rFonts w:cs="Times New Roman"/>
          <w:sz w:val="24"/>
          <w:szCs w:val="24"/>
        </w:rPr>
        <w:t>5</w:t>
      </w:r>
      <w:r w:rsidR="00A87ED9" w:rsidRPr="00895364">
        <w:rPr>
          <w:rStyle w:val="markedcontent"/>
          <w:rFonts w:cs="Times New Roman"/>
          <w:sz w:val="24"/>
          <w:szCs w:val="24"/>
        </w:rPr>
        <w:t xml:space="preserve"> учебном году была направлена на реализацию методической темы: </w:t>
      </w:r>
      <w:r w:rsidR="00B10443" w:rsidRPr="00895364">
        <w:rPr>
          <w:rStyle w:val="markedcontent"/>
          <w:rFonts w:cs="Times New Roman"/>
          <w:sz w:val="24"/>
          <w:szCs w:val="24"/>
        </w:rPr>
        <w:t xml:space="preserve">качественная подготовка квалифицированных специалистов, соответствующих требованиям работодателей, конкурентоспособных на рынке труда, свободно владеющих своей специальностью, готовых к постоянному профессиональному росту и профессиональной мобильности. </w:t>
      </w:r>
    </w:p>
    <w:p w:rsidR="00B10443" w:rsidRPr="00895364" w:rsidRDefault="00B10443" w:rsidP="00347D93">
      <w:pPr>
        <w:spacing w:line="360" w:lineRule="auto"/>
        <w:ind w:right="-284" w:firstLine="567"/>
        <w:rPr>
          <w:rStyle w:val="markedcontent"/>
          <w:rFonts w:cs="Times New Roman"/>
          <w:sz w:val="24"/>
          <w:szCs w:val="24"/>
        </w:rPr>
      </w:pPr>
      <w:r w:rsidRPr="00895364">
        <w:rPr>
          <w:rStyle w:val="markedcontent"/>
          <w:rFonts w:cs="Times New Roman"/>
          <w:sz w:val="24"/>
          <w:szCs w:val="24"/>
        </w:rPr>
        <w:t>Цель:  обеспечение планируемых результатов по достижению выпускником целевых установок, знаний, умений, компетенций и компетентностей, определяемых личностными, общественными и государственными потребностями.</w:t>
      </w:r>
    </w:p>
    <w:p w:rsidR="00B10443" w:rsidRPr="00895364" w:rsidRDefault="00B10443" w:rsidP="00347D93">
      <w:pPr>
        <w:spacing w:line="360" w:lineRule="auto"/>
        <w:ind w:right="-284" w:firstLine="567"/>
        <w:rPr>
          <w:rStyle w:val="markedcontent"/>
          <w:rFonts w:cs="Times New Roman"/>
          <w:sz w:val="24"/>
          <w:szCs w:val="24"/>
        </w:rPr>
      </w:pPr>
      <w:r w:rsidRPr="00895364">
        <w:rPr>
          <w:rStyle w:val="markedcontent"/>
          <w:rFonts w:cs="Times New Roman"/>
          <w:sz w:val="24"/>
          <w:szCs w:val="24"/>
        </w:rPr>
        <w:t xml:space="preserve">Задачи: </w:t>
      </w:r>
    </w:p>
    <w:p w:rsidR="00B10443" w:rsidRPr="00895364" w:rsidRDefault="00B10443" w:rsidP="00347D93">
      <w:pPr>
        <w:pStyle w:val="a5"/>
        <w:numPr>
          <w:ilvl w:val="0"/>
          <w:numId w:val="10"/>
        </w:numPr>
        <w:spacing w:line="360" w:lineRule="auto"/>
        <w:ind w:left="0" w:right="-284" w:firstLine="709"/>
        <w:rPr>
          <w:rStyle w:val="markedcontent"/>
          <w:rFonts w:ascii="Times New Roman" w:hAnsi="Times New Roman"/>
          <w:sz w:val="24"/>
          <w:szCs w:val="24"/>
        </w:rPr>
      </w:pPr>
      <w:r w:rsidRPr="00895364">
        <w:rPr>
          <w:rStyle w:val="markedcontent"/>
          <w:rFonts w:ascii="Times New Roman" w:hAnsi="Times New Roman"/>
          <w:sz w:val="24"/>
          <w:szCs w:val="24"/>
        </w:rPr>
        <w:t>актуализация учебно-</w:t>
      </w:r>
      <w:r w:rsidRPr="00895364">
        <w:rPr>
          <w:rStyle w:val="markedcontent"/>
          <w:rFonts w:ascii="Times New Roman" w:hAnsi="Times New Roman"/>
          <w:sz w:val="24"/>
          <w:szCs w:val="24"/>
        </w:rPr>
        <w:softHyphen/>
        <w:t>методических комплексов в соответствии с новым содержанием образовательных программ, учитывающих требования ФГОС СПО  5 поколения и запросов  работодателей;</w:t>
      </w:r>
    </w:p>
    <w:p w:rsidR="00B10443" w:rsidRPr="00895364" w:rsidRDefault="00B10443" w:rsidP="00347D93">
      <w:pPr>
        <w:pStyle w:val="a5"/>
        <w:numPr>
          <w:ilvl w:val="0"/>
          <w:numId w:val="10"/>
        </w:numPr>
        <w:spacing w:line="360" w:lineRule="auto"/>
        <w:ind w:left="0" w:right="-284" w:firstLine="709"/>
        <w:rPr>
          <w:rStyle w:val="markedcontent"/>
          <w:rFonts w:ascii="Times New Roman" w:hAnsi="Times New Roman"/>
          <w:sz w:val="24"/>
          <w:szCs w:val="24"/>
        </w:rPr>
      </w:pPr>
      <w:r w:rsidRPr="00895364">
        <w:rPr>
          <w:rStyle w:val="markedcontent"/>
          <w:rFonts w:ascii="Times New Roman" w:hAnsi="Times New Roman"/>
          <w:sz w:val="24"/>
          <w:szCs w:val="24"/>
        </w:rPr>
        <w:t>сотрудничество техникума с ведущими работодателями по вопросам учебного процесса, разработки рабочих программ и профессиональных модулей, методических материалов, учитывающих динамику развития производства, отрасли;</w:t>
      </w:r>
    </w:p>
    <w:p w:rsidR="00B10443" w:rsidRPr="00895364" w:rsidRDefault="00B10443" w:rsidP="00347D93">
      <w:pPr>
        <w:pStyle w:val="a5"/>
        <w:numPr>
          <w:ilvl w:val="0"/>
          <w:numId w:val="10"/>
        </w:numPr>
        <w:spacing w:line="360" w:lineRule="auto"/>
        <w:ind w:left="0" w:right="-284" w:firstLine="709"/>
        <w:rPr>
          <w:rStyle w:val="markedcontent"/>
          <w:rFonts w:ascii="Times New Roman" w:hAnsi="Times New Roman"/>
          <w:sz w:val="24"/>
          <w:szCs w:val="24"/>
        </w:rPr>
      </w:pPr>
      <w:r w:rsidRPr="00895364">
        <w:rPr>
          <w:rStyle w:val="markedcontent"/>
          <w:rFonts w:ascii="Times New Roman" w:hAnsi="Times New Roman"/>
          <w:sz w:val="24"/>
          <w:szCs w:val="24"/>
        </w:rPr>
        <w:t>оказание методической помощи педагогическим работникам техникума в освоении и внедрении в практику эффективных инновационных технологий обучения</w:t>
      </w:r>
    </w:p>
    <w:p w:rsidR="00B10443" w:rsidRPr="00895364" w:rsidRDefault="00B10443" w:rsidP="00347D93">
      <w:pPr>
        <w:pStyle w:val="a5"/>
        <w:numPr>
          <w:ilvl w:val="0"/>
          <w:numId w:val="10"/>
        </w:numPr>
        <w:spacing w:line="360" w:lineRule="auto"/>
        <w:ind w:left="0" w:right="-284" w:firstLine="709"/>
        <w:rPr>
          <w:rStyle w:val="markedcontent"/>
          <w:rFonts w:ascii="Times New Roman" w:hAnsi="Times New Roman"/>
          <w:sz w:val="24"/>
          <w:szCs w:val="24"/>
        </w:rPr>
      </w:pPr>
      <w:r w:rsidRPr="00895364">
        <w:rPr>
          <w:rStyle w:val="markedcontent"/>
          <w:rFonts w:ascii="Times New Roman" w:hAnsi="Times New Roman"/>
          <w:sz w:val="24"/>
          <w:szCs w:val="24"/>
        </w:rPr>
        <w:t>развитие системы повышения квалификации педагогических кадров и активизация их педагогического творчества посредством внедрения современных технологий обучения и воспитания;</w:t>
      </w:r>
    </w:p>
    <w:p w:rsidR="00B10443" w:rsidRPr="00895364" w:rsidRDefault="00B10443" w:rsidP="00347D93">
      <w:pPr>
        <w:pStyle w:val="a5"/>
        <w:numPr>
          <w:ilvl w:val="0"/>
          <w:numId w:val="10"/>
        </w:numPr>
        <w:spacing w:line="360" w:lineRule="auto"/>
        <w:ind w:left="0" w:right="-284" w:firstLine="709"/>
        <w:rPr>
          <w:rStyle w:val="markedcontent"/>
          <w:rFonts w:ascii="Times New Roman" w:hAnsi="Times New Roman"/>
          <w:sz w:val="24"/>
          <w:szCs w:val="24"/>
        </w:rPr>
      </w:pPr>
      <w:r w:rsidRPr="00895364">
        <w:rPr>
          <w:rStyle w:val="markedcontent"/>
          <w:rFonts w:ascii="Times New Roman" w:hAnsi="Times New Roman"/>
          <w:sz w:val="24"/>
          <w:szCs w:val="24"/>
        </w:rPr>
        <w:t>оказание методической помощи молодым педагогам и  педагогам, требующим педагогической поддержки;</w:t>
      </w:r>
    </w:p>
    <w:p w:rsidR="00895364" w:rsidRDefault="00B10443" w:rsidP="00347D93">
      <w:pPr>
        <w:pStyle w:val="a5"/>
        <w:numPr>
          <w:ilvl w:val="0"/>
          <w:numId w:val="10"/>
        </w:numPr>
        <w:spacing w:line="360" w:lineRule="auto"/>
        <w:ind w:left="0" w:right="-284" w:firstLine="709"/>
        <w:rPr>
          <w:rStyle w:val="markedcontent"/>
          <w:rFonts w:ascii="Times New Roman" w:hAnsi="Times New Roman"/>
          <w:sz w:val="24"/>
          <w:szCs w:val="24"/>
        </w:rPr>
      </w:pPr>
      <w:r w:rsidRPr="00895364">
        <w:rPr>
          <w:rStyle w:val="markedcontent"/>
          <w:rFonts w:ascii="Times New Roman" w:hAnsi="Times New Roman"/>
          <w:sz w:val="24"/>
          <w:szCs w:val="24"/>
        </w:rPr>
        <w:t>проведение диагностики,  контроля  и  анализа  результативности  работы педагогических работников.</w:t>
      </w:r>
    </w:p>
    <w:p w:rsidR="00895364" w:rsidRDefault="00895364">
      <w:pPr>
        <w:spacing w:after="200" w:line="276" w:lineRule="auto"/>
        <w:ind w:firstLine="0"/>
        <w:jc w:val="left"/>
        <w:rPr>
          <w:rStyle w:val="markedcontent"/>
          <w:rFonts w:eastAsia="Times New Roman" w:cs="Times New Roman"/>
          <w:sz w:val="24"/>
          <w:szCs w:val="24"/>
          <w:lang w:eastAsia="ru-RU"/>
        </w:rPr>
      </w:pPr>
      <w:r>
        <w:rPr>
          <w:rStyle w:val="markedcontent"/>
          <w:sz w:val="24"/>
          <w:szCs w:val="24"/>
        </w:rPr>
        <w:br w:type="page"/>
      </w:r>
    </w:p>
    <w:p w:rsidR="00B10443" w:rsidRPr="00895364" w:rsidRDefault="00B10443" w:rsidP="00895364">
      <w:pPr>
        <w:spacing w:line="360" w:lineRule="auto"/>
        <w:ind w:right="-284"/>
        <w:rPr>
          <w:rStyle w:val="markedcontent"/>
          <w:rFonts w:cs="Times New Roman"/>
          <w:sz w:val="24"/>
          <w:szCs w:val="24"/>
        </w:rPr>
      </w:pPr>
    </w:p>
    <w:p w:rsidR="008B6AC6" w:rsidRPr="00895364" w:rsidRDefault="008B6AC6" w:rsidP="00347D93">
      <w:pPr>
        <w:spacing w:line="360" w:lineRule="auto"/>
        <w:ind w:right="-284" w:firstLine="567"/>
        <w:jc w:val="center"/>
        <w:rPr>
          <w:rStyle w:val="markedcontent"/>
          <w:rFonts w:cs="Times New Roman"/>
          <w:b/>
          <w:caps/>
          <w:sz w:val="24"/>
          <w:szCs w:val="24"/>
        </w:rPr>
      </w:pPr>
      <w:r w:rsidRPr="00895364">
        <w:rPr>
          <w:rStyle w:val="markedcontent"/>
          <w:rFonts w:cs="Times New Roman"/>
          <w:b/>
          <w:caps/>
          <w:sz w:val="24"/>
          <w:szCs w:val="24"/>
        </w:rPr>
        <w:t>1. Организационная работа</w:t>
      </w:r>
    </w:p>
    <w:p w:rsidR="00691A0E" w:rsidRPr="00895364" w:rsidRDefault="00691A0E" w:rsidP="00347D93">
      <w:pPr>
        <w:tabs>
          <w:tab w:val="left" w:pos="3480"/>
        </w:tabs>
        <w:spacing w:line="360" w:lineRule="auto"/>
        <w:rPr>
          <w:rFonts w:cs="Times New Roman"/>
          <w:sz w:val="24"/>
          <w:szCs w:val="24"/>
        </w:rPr>
      </w:pPr>
      <w:r w:rsidRPr="00895364">
        <w:rPr>
          <w:rStyle w:val="markedcontent"/>
          <w:rFonts w:cs="Times New Roman"/>
          <w:sz w:val="24"/>
          <w:szCs w:val="24"/>
        </w:rPr>
        <w:t>Основной задачей организационной работы методического кабинета в отчетном</w:t>
      </w:r>
      <w:r w:rsidR="00326291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периоде являлось планирование и организация деятельности коллектива по вопросамметодического сопровождения образовательного процесса: составлен план методической</w:t>
      </w:r>
      <w:r w:rsidR="00D81963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 xml:space="preserve">работы на </w:t>
      </w:r>
      <w:r w:rsidR="00426BD2" w:rsidRPr="00895364">
        <w:rPr>
          <w:rStyle w:val="markedcontent"/>
          <w:rFonts w:cs="Times New Roman"/>
          <w:sz w:val="24"/>
          <w:szCs w:val="24"/>
        </w:rPr>
        <w:t>202</w:t>
      </w:r>
      <w:r w:rsidR="00D81963" w:rsidRPr="00895364">
        <w:rPr>
          <w:rStyle w:val="markedcontent"/>
          <w:rFonts w:cs="Times New Roman"/>
          <w:sz w:val="24"/>
          <w:szCs w:val="24"/>
        </w:rPr>
        <w:t>4</w:t>
      </w:r>
      <w:r w:rsidR="00426BD2" w:rsidRPr="00895364">
        <w:rPr>
          <w:rStyle w:val="markedcontent"/>
          <w:rFonts w:cs="Times New Roman"/>
          <w:sz w:val="24"/>
          <w:szCs w:val="24"/>
        </w:rPr>
        <w:t>-202</w:t>
      </w:r>
      <w:r w:rsidR="00D81963" w:rsidRPr="00895364">
        <w:rPr>
          <w:rStyle w:val="markedcontent"/>
          <w:rFonts w:cs="Times New Roman"/>
          <w:sz w:val="24"/>
          <w:szCs w:val="24"/>
        </w:rPr>
        <w:t>5</w:t>
      </w:r>
      <w:r w:rsidRPr="00895364">
        <w:rPr>
          <w:rStyle w:val="markedcontent"/>
          <w:rFonts w:cs="Times New Roman"/>
          <w:sz w:val="24"/>
          <w:szCs w:val="24"/>
        </w:rPr>
        <w:t xml:space="preserve"> уч. год, планы курсов повышения квалификации, </w:t>
      </w:r>
      <w:r w:rsidRPr="00895364">
        <w:rPr>
          <w:rFonts w:cs="Times New Roman"/>
          <w:sz w:val="24"/>
          <w:szCs w:val="24"/>
        </w:rPr>
        <w:t>график аттестации педагогических работников.</w:t>
      </w:r>
    </w:p>
    <w:p w:rsidR="00691A0E" w:rsidRPr="00895364" w:rsidRDefault="00691A0E" w:rsidP="00347D93">
      <w:pPr>
        <w:spacing w:line="360" w:lineRule="auto"/>
        <w:rPr>
          <w:rStyle w:val="markedcontent"/>
          <w:rFonts w:cs="Times New Roman"/>
          <w:sz w:val="24"/>
          <w:szCs w:val="24"/>
        </w:rPr>
      </w:pPr>
      <w:r w:rsidRPr="00895364">
        <w:rPr>
          <w:rStyle w:val="markedcontent"/>
          <w:rFonts w:cs="Times New Roman"/>
          <w:sz w:val="24"/>
          <w:szCs w:val="24"/>
        </w:rPr>
        <w:t xml:space="preserve"> Проводились консультациипреподавателей по вопросам разработки комплексного учебно-методического обеспечения дисциплин и МДК</w:t>
      </w:r>
      <w:r w:rsidRPr="00895364">
        <w:rPr>
          <w:rFonts w:cs="Times New Roman"/>
          <w:sz w:val="24"/>
          <w:szCs w:val="24"/>
        </w:rPr>
        <w:br/>
      </w:r>
      <w:r w:rsidRPr="00895364">
        <w:rPr>
          <w:rStyle w:val="markedcontent"/>
          <w:rFonts w:cs="Times New Roman"/>
          <w:sz w:val="24"/>
          <w:szCs w:val="24"/>
        </w:rPr>
        <w:t>по ФГОС СПО.</w:t>
      </w:r>
      <w:r w:rsidR="00326291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Оказывалась методическая помощь преподавателям в проведении уроков.</w:t>
      </w:r>
      <w:r w:rsidR="00D81963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>Осуществлялся подбор методических материалов для учебных занятий молодымспециалистам, оформления методических разработок.</w:t>
      </w:r>
      <w:r w:rsidR="00094588" w:rsidRPr="00895364">
        <w:rPr>
          <w:rStyle w:val="markedcontent"/>
          <w:rFonts w:cs="Times New Roman"/>
          <w:sz w:val="24"/>
          <w:szCs w:val="24"/>
        </w:rPr>
        <w:t xml:space="preserve"> Ежеквартально пополнялся каталог методических разработок.</w:t>
      </w:r>
    </w:p>
    <w:p w:rsidR="00C10D87" w:rsidRPr="00895364" w:rsidRDefault="00C10D87" w:rsidP="00347D93">
      <w:pPr>
        <w:spacing w:line="360" w:lineRule="auto"/>
        <w:rPr>
          <w:rStyle w:val="markedcontent"/>
          <w:rFonts w:cs="Times New Roman"/>
          <w:sz w:val="24"/>
          <w:szCs w:val="24"/>
        </w:rPr>
      </w:pPr>
      <w:r w:rsidRPr="00895364">
        <w:rPr>
          <w:rStyle w:val="markedcontent"/>
          <w:rFonts w:cs="Times New Roman"/>
          <w:sz w:val="24"/>
          <w:szCs w:val="24"/>
        </w:rPr>
        <w:t>Велась работа по информационному наполнению сайта техникума. Еженедельно</w:t>
      </w:r>
      <w:r w:rsidR="00D81963" w:rsidRPr="00895364">
        <w:rPr>
          <w:rStyle w:val="markedcontent"/>
          <w:rFonts w:cs="Times New Roman"/>
          <w:sz w:val="24"/>
          <w:szCs w:val="24"/>
        </w:rPr>
        <w:t xml:space="preserve"> </w:t>
      </w:r>
      <w:r w:rsidRPr="00895364">
        <w:rPr>
          <w:rStyle w:val="markedcontent"/>
          <w:rFonts w:cs="Times New Roman"/>
          <w:sz w:val="24"/>
          <w:szCs w:val="24"/>
        </w:rPr>
        <w:t xml:space="preserve">размещалась информация </w:t>
      </w:r>
      <w:r w:rsidR="00094588" w:rsidRPr="00895364">
        <w:rPr>
          <w:rFonts w:cs="Times New Roman"/>
          <w:sz w:val="24"/>
          <w:szCs w:val="24"/>
        </w:rPr>
        <w:t>обо всех мероприятиях, проводимых в техникуме и об участии техникума в муниципальных, региональных, международных мероприятиях по всем направлениям образовательной деятельности</w:t>
      </w:r>
    </w:p>
    <w:p w:rsidR="00154F3B" w:rsidRPr="00895364" w:rsidRDefault="006946D0" w:rsidP="00347D93">
      <w:pPr>
        <w:spacing w:line="360" w:lineRule="auto"/>
        <w:rPr>
          <w:rStyle w:val="markedcontent"/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Вся методическая работа велась согласно утвержденному плану</w:t>
      </w:r>
      <w:r w:rsidRPr="00895364">
        <w:rPr>
          <w:rStyle w:val="markedcontent"/>
          <w:rFonts w:cs="Times New Roman"/>
          <w:sz w:val="24"/>
          <w:szCs w:val="24"/>
        </w:rPr>
        <w:t xml:space="preserve">. </w:t>
      </w:r>
    </w:p>
    <w:tbl>
      <w:tblPr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1276"/>
        <w:gridCol w:w="2551"/>
      </w:tblGrid>
      <w:tr w:rsidR="00D81963" w:rsidRPr="00895364" w:rsidTr="00895364">
        <w:trPr>
          <w:jc w:val="center"/>
        </w:trPr>
        <w:tc>
          <w:tcPr>
            <w:tcW w:w="6380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Тема заседаний</w:t>
            </w:r>
          </w:p>
        </w:tc>
        <w:tc>
          <w:tcPr>
            <w:tcW w:w="1276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D81963" w:rsidRPr="00895364" w:rsidRDefault="00D81963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D81963" w:rsidRPr="00895364" w:rsidTr="00895364">
        <w:trPr>
          <w:jc w:val="center"/>
        </w:trPr>
        <w:tc>
          <w:tcPr>
            <w:tcW w:w="6380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81963" w:rsidRPr="00895364" w:rsidRDefault="00D81963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81963" w:rsidRPr="00895364" w:rsidTr="00895364">
        <w:trPr>
          <w:jc w:val="center"/>
        </w:trPr>
        <w:tc>
          <w:tcPr>
            <w:tcW w:w="6380" w:type="dxa"/>
          </w:tcPr>
          <w:p w:rsidR="00D81963" w:rsidRPr="00895364" w:rsidRDefault="00D81963" w:rsidP="00347D93">
            <w:pPr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895364">
              <w:rPr>
                <w:rFonts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Pr="00895364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895364">
              <w:rPr>
                <w:rFonts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895364">
              <w:rPr>
                <w:rFonts w:cs="Times New Roman"/>
                <w:b/>
                <w:i/>
                <w:sz w:val="24"/>
                <w:szCs w:val="24"/>
                <w:u w:val="single"/>
              </w:rPr>
              <w:t>Планирование на 2024-2025  уч.год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обсуждение и утверждение состава методического совета;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895364">
              <w:rPr>
                <w:rFonts w:cs="Times New Roman"/>
                <w:sz w:val="24"/>
                <w:szCs w:val="24"/>
              </w:rPr>
              <w:t>- обсуждение и утверждение плана работы методического совета;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895364">
              <w:rPr>
                <w:rFonts w:cs="Times New Roman"/>
                <w:sz w:val="24"/>
                <w:szCs w:val="24"/>
                <w:bdr w:val="none" w:sz="0" w:space="0" w:color="auto" w:frame="1"/>
              </w:rPr>
              <w:t>- обсуждение и утверждение единой методической темы техникума на учебный год;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определение содержания, форм и методов повышения квалификации педагогических работников,  рассмотрение графика обучения на курсах повышения квалификации на  учебный год;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-обсуждение графика аттестации педагогических работников на квалификационную категорию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- обсуждение и утверждение графиков проведения открытых уроков; 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обсуждение и утверждение плана работы НОС МЛА;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обсуждение и утверждение паспорта кабинета (лаборатории);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895364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95364">
              <w:rPr>
                <w:rFonts w:cs="Times New Roman"/>
                <w:sz w:val="24"/>
                <w:szCs w:val="24"/>
              </w:rPr>
              <w:t>рассмотрение и согласование локальных актов.</w:t>
            </w:r>
          </w:p>
        </w:tc>
        <w:tc>
          <w:tcPr>
            <w:tcW w:w="1276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Председатели ПЦК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Методисты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Руководитель НОС МЛА</w:t>
            </w:r>
          </w:p>
        </w:tc>
      </w:tr>
      <w:tr w:rsidR="00D81963" w:rsidRPr="00895364" w:rsidTr="00895364">
        <w:trPr>
          <w:jc w:val="center"/>
        </w:trPr>
        <w:tc>
          <w:tcPr>
            <w:tcW w:w="6380" w:type="dxa"/>
          </w:tcPr>
          <w:p w:rsidR="00D81963" w:rsidRPr="00895364" w:rsidRDefault="00D81963" w:rsidP="00347D93">
            <w:pPr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895364">
              <w:rPr>
                <w:rFonts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Pr="00895364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о подготовке к региональному чемпионату «Профессионалы», формирование команд, закрепление наставников;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анализ результатов Всероссийской проверочной работы студентов 1 и 2 курсов;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-внутритехникумовский контроль качества </w:t>
            </w:r>
            <w:r w:rsidRPr="00895364">
              <w:rPr>
                <w:rFonts w:cs="Times New Roman"/>
                <w:sz w:val="24"/>
                <w:szCs w:val="24"/>
              </w:rPr>
              <w:lastRenderedPageBreak/>
              <w:t>образовательного процесса. Итоги успеваемости и качества знаний студентов по результатам директорского среза.</w:t>
            </w:r>
          </w:p>
        </w:tc>
        <w:tc>
          <w:tcPr>
            <w:tcW w:w="1276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Зав. отделением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Методисты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</w:p>
        </w:tc>
      </w:tr>
      <w:tr w:rsidR="00D81963" w:rsidRPr="00895364" w:rsidTr="00895364">
        <w:trPr>
          <w:trHeight w:val="2025"/>
          <w:jc w:val="center"/>
        </w:trPr>
        <w:tc>
          <w:tcPr>
            <w:tcW w:w="6380" w:type="dxa"/>
          </w:tcPr>
          <w:p w:rsidR="00D81963" w:rsidRPr="00895364" w:rsidRDefault="00D81963" w:rsidP="00347D93">
            <w:pPr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895364">
              <w:rPr>
                <w:rFonts w:cs="Times New Roman"/>
                <w:b/>
                <w:sz w:val="24"/>
                <w:szCs w:val="24"/>
                <w:u w:val="single"/>
              </w:rPr>
              <w:lastRenderedPageBreak/>
              <w:t xml:space="preserve">Заседание </w:t>
            </w:r>
            <w:r w:rsidRPr="00895364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-организация практической подготовки обучающихся, сетевое взаимодействие, социальное партнерство;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формирование вариативной составляющей образовательных программ в соответствии с ФГОС СПО, профессиональными стандартами и запросами работодателей. Рекомендации по корректировке  рабочих программ учебных дисциплин, междисциплинарных курсов, программ практик;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внутритехникумовский контроль качества образовательного процесса. Итоги успеваемости и качества знаний студентов по результатам директорского среза</w:t>
            </w:r>
          </w:p>
        </w:tc>
        <w:tc>
          <w:tcPr>
            <w:tcW w:w="1276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Турбов О.А.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Зав. отделением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Методисты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Председатели ПЦК</w:t>
            </w:r>
          </w:p>
        </w:tc>
      </w:tr>
      <w:tr w:rsidR="00D81963" w:rsidRPr="00895364" w:rsidTr="00895364">
        <w:trPr>
          <w:trHeight w:val="450"/>
          <w:jc w:val="center"/>
        </w:trPr>
        <w:tc>
          <w:tcPr>
            <w:tcW w:w="6380" w:type="dxa"/>
            <w:tcBorders>
              <w:bottom w:val="single" w:sz="4" w:space="0" w:color="auto"/>
            </w:tcBorders>
          </w:tcPr>
          <w:p w:rsidR="00D81963" w:rsidRPr="00895364" w:rsidRDefault="00D81963" w:rsidP="00347D93">
            <w:pPr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895364">
              <w:rPr>
                <w:rFonts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Pr="00895364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IV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-рассмотрение основных профессиональных образовательных программ по специальностям на 2025-26 уч. год  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-подведение итогов конкурсов: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учебно-методических разработок; 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лучшая цикловая комиссия;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воспитатель года; 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лучший классный руководитель;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лучший руководитель объединения.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- итоги аттестации педагогов за учебный год и задачи по аттестации кадров на новый учебный год.</w:t>
            </w:r>
          </w:p>
          <w:p w:rsidR="00D81963" w:rsidRPr="00895364" w:rsidRDefault="00D81963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-итоги реализации единой методической темы в техникуме, цели и задачи на 2025-2026 учебный год </w:t>
            </w:r>
          </w:p>
        </w:tc>
        <w:tc>
          <w:tcPr>
            <w:tcW w:w="1276" w:type="dxa"/>
          </w:tcPr>
          <w:p w:rsidR="00D81963" w:rsidRPr="00895364" w:rsidRDefault="00D81963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Турбов О.А.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Методисты</w:t>
            </w:r>
          </w:p>
          <w:p w:rsidR="00D81963" w:rsidRPr="00895364" w:rsidRDefault="00D81963" w:rsidP="00347D93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Председатели ПЦК</w:t>
            </w:r>
          </w:p>
        </w:tc>
      </w:tr>
    </w:tbl>
    <w:p w:rsidR="00154F3B" w:rsidRPr="00895364" w:rsidRDefault="00154F3B" w:rsidP="00347D93">
      <w:pPr>
        <w:spacing w:line="360" w:lineRule="auto"/>
        <w:rPr>
          <w:rStyle w:val="markedcontent"/>
          <w:rFonts w:cs="Times New Roman"/>
          <w:sz w:val="24"/>
          <w:szCs w:val="24"/>
        </w:rPr>
      </w:pPr>
    </w:p>
    <w:p w:rsidR="006B3611" w:rsidRPr="00895364" w:rsidRDefault="006946D0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Практическая реализация цели и задач</w:t>
      </w:r>
      <w:r w:rsidR="00AF1140" w:rsidRPr="00895364">
        <w:rPr>
          <w:rStyle w:val="markedcontent"/>
          <w:rFonts w:cs="Times New Roman"/>
          <w:sz w:val="24"/>
          <w:szCs w:val="24"/>
        </w:rPr>
        <w:t xml:space="preserve"> педагогическим коллективом </w:t>
      </w:r>
      <w:r w:rsidR="00AF1140" w:rsidRPr="00895364">
        <w:rPr>
          <w:rFonts w:cs="Times New Roman"/>
          <w:sz w:val="24"/>
          <w:szCs w:val="24"/>
        </w:rPr>
        <w:t>осуществ</w:t>
      </w:r>
      <w:r w:rsidRPr="00895364">
        <w:rPr>
          <w:rFonts w:cs="Times New Roman"/>
          <w:sz w:val="24"/>
          <w:szCs w:val="24"/>
        </w:rPr>
        <w:t xml:space="preserve">лялась через такие формы работы </w:t>
      </w:r>
      <w:r w:rsidR="00AF1140" w:rsidRPr="00895364">
        <w:rPr>
          <w:rFonts w:cs="Times New Roman"/>
          <w:sz w:val="24"/>
          <w:szCs w:val="24"/>
        </w:rPr>
        <w:t>как: заседание педагогического совета, заседание методического совета, работа предметно-цикловых комиссий, открытые учебные заняти</w:t>
      </w:r>
      <w:r w:rsidR="00AB689D" w:rsidRPr="00895364">
        <w:rPr>
          <w:rFonts w:cs="Times New Roman"/>
          <w:sz w:val="24"/>
          <w:szCs w:val="24"/>
        </w:rPr>
        <w:t>я и воспитательные мероприятия,</w:t>
      </w:r>
      <w:r w:rsidR="00AF1140" w:rsidRPr="00895364">
        <w:rPr>
          <w:rFonts w:cs="Times New Roman"/>
          <w:sz w:val="24"/>
          <w:szCs w:val="24"/>
        </w:rPr>
        <w:t xml:space="preserve"> индивидуальные консультации для преподавателей, разработка методических пособий, взаимопосещение учебных занятий, повышение квалификации и аттестация педагогических работников, различные конкурсы профессионального мастерства.</w:t>
      </w:r>
    </w:p>
    <w:p w:rsidR="006B3611" w:rsidRPr="00895364" w:rsidRDefault="006B3611">
      <w:pPr>
        <w:spacing w:after="200" w:line="276" w:lineRule="auto"/>
        <w:ind w:firstLine="0"/>
        <w:jc w:val="left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br w:type="page"/>
      </w:r>
    </w:p>
    <w:p w:rsidR="00C6548A" w:rsidRPr="00895364" w:rsidRDefault="008B6AC6" w:rsidP="00347D93">
      <w:pPr>
        <w:spacing w:line="360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895364">
        <w:rPr>
          <w:rStyle w:val="markedcontent"/>
          <w:rFonts w:cs="Times New Roman"/>
          <w:b/>
          <w:caps/>
          <w:sz w:val="24"/>
          <w:szCs w:val="24"/>
        </w:rPr>
        <w:lastRenderedPageBreak/>
        <w:t xml:space="preserve">2. Повышение квалификации и педагогического мастерства </w:t>
      </w:r>
      <w:r w:rsidR="00094588" w:rsidRPr="00895364">
        <w:rPr>
          <w:rStyle w:val="markedcontent"/>
          <w:rFonts w:cs="Times New Roman"/>
          <w:b/>
          <w:caps/>
          <w:sz w:val="24"/>
          <w:szCs w:val="24"/>
        </w:rPr>
        <w:t>преподавателей</w:t>
      </w:r>
    </w:p>
    <w:p w:rsidR="009A4510" w:rsidRPr="00895364" w:rsidRDefault="007D6527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В течение</w:t>
      </w:r>
      <w:r w:rsidR="009A4510" w:rsidRPr="00895364">
        <w:rPr>
          <w:rFonts w:cs="Times New Roman"/>
          <w:sz w:val="24"/>
          <w:szCs w:val="24"/>
        </w:rPr>
        <w:t xml:space="preserve"> 202</w:t>
      </w:r>
      <w:r w:rsidR="004A34A0" w:rsidRPr="00895364">
        <w:rPr>
          <w:rFonts w:cs="Times New Roman"/>
          <w:sz w:val="24"/>
          <w:szCs w:val="24"/>
        </w:rPr>
        <w:t>4</w:t>
      </w:r>
      <w:r w:rsidR="009A4510" w:rsidRPr="00895364">
        <w:rPr>
          <w:rFonts w:cs="Times New Roman"/>
          <w:sz w:val="24"/>
          <w:szCs w:val="24"/>
        </w:rPr>
        <w:t xml:space="preserve"> – 202</w:t>
      </w:r>
      <w:r w:rsidR="004A34A0" w:rsidRPr="00895364">
        <w:rPr>
          <w:rFonts w:cs="Times New Roman"/>
          <w:sz w:val="24"/>
          <w:szCs w:val="24"/>
        </w:rPr>
        <w:t>5</w:t>
      </w:r>
      <w:r w:rsidR="009A4510" w:rsidRPr="00895364">
        <w:rPr>
          <w:rFonts w:cs="Times New Roman"/>
          <w:sz w:val="24"/>
          <w:szCs w:val="24"/>
        </w:rPr>
        <w:t xml:space="preserve"> уч. года в техникуме применялись следующие формы совершенствования профессионально-педагогического уровня преподавателей и мастеров производственного обучения: </w:t>
      </w:r>
    </w:p>
    <w:p w:rsidR="009A4510" w:rsidRPr="00895364" w:rsidRDefault="009A4510" w:rsidP="00347D93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 xml:space="preserve">получение дополнительного профессионального образования; </w:t>
      </w:r>
    </w:p>
    <w:p w:rsidR="009A4510" w:rsidRPr="00895364" w:rsidRDefault="009A4510" w:rsidP="00347D93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 xml:space="preserve">обучение на курсах повышения квалификации; </w:t>
      </w:r>
    </w:p>
    <w:p w:rsidR="009A4510" w:rsidRPr="00895364" w:rsidRDefault="009A4510" w:rsidP="00347D93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 xml:space="preserve">участие в работе вебинаров, семинаров; </w:t>
      </w:r>
    </w:p>
    <w:p w:rsidR="009A4510" w:rsidRPr="00895364" w:rsidRDefault="009A4510" w:rsidP="00347D93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 xml:space="preserve">участие в работе предметно-цикловых комиссий; </w:t>
      </w:r>
    </w:p>
    <w:p w:rsidR="009A4510" w:rsidRPr="00895364" w:rsidRDefault="009A4510" w:rsidP="00347D93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организация и проведение открытых уроков;</w:t>
      </w:r>
    </w:p>
    <w:p w:rsidR="009A4510" w:rsidRPr="00895364" w:rsidRDefault="009A4510" w:rsidP="00347D93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 xml:space="preserve">обобщение и распространение опыта; </w:t>
      </w:r>
    </w:p>
    <w:p w:rsidR="009A4510" w:rsidRPr="00895364" w:rsidRDefault="009A4510" w:rsidP="00347D93">
      <w:pPr>
        <w:pStyle w:val="a5"/>
        <w:numPr>
          <w:ilvl w:val="0"/>
          <w:numId w:val="3"/>
        </w:num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самообразование.</w:t>
      </w:r>
    </w:p>
    <w:p w:rsidR="009A4510" w:rsidRPr="00895364" w:rsidRDefault="009A4510" w:rsidP="00347D93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Методический кабинет ведет систематизированный учет данных по переподготовке, курсов повышения квалификации пед. работников, и стажировке педагогов (периодичность, актуальность, тематика).</w:t>
      </w:r>
    </w:p>
    <w:tbl>
      <w:tblPr>
        <w:tblW w:w="110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40"/>
        <w:gridCol w:w="1878"/>
        <w:gridCol w:w="2934"/>
        <w:gridCol w:w="68"/>
        <w:gridCol w:w="9"/>
        <w:gridCol w:w="2898"/>
        <w:gridCol w:w="143"/>
      </w:tblGrid>
      <w:tr w:rsidR="004A34A0" w:rsidRPr="00895364" w:rsidTr="008553B0"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0" w:type="dxa"/>
            <w:gridSpan w:val="3"/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Место обучения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Ярославцев Игорь Дмитриевич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22.08-30.08.2024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Методика преподавания общеобразовательной дисциплины «Основы безопасности и защиты Родины»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ООО "Центр образования и консалтинга", Волгоград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Аносова Нина Николаевна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22.08-30.08.2024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Методика преподавания общеобразовательной дисциплины «Основы безопасности и защиты Родины» с учетом профессиональной направленности основных образовательных программ среднего профессионального образования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ООО "Центр образования и консалтинга", Волгоград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Грунина Марина Янисовна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11.10.2024-24.10.2024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Проектирование реализация деятельности педагога-организатора в соответствии с требованиями профессионального стандарта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>Беспалова Юлия Анатольевна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11.10.2024-24.10.2024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Современные подходы к организации профилактики буллинга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Селеванова  Татьяна Евгеньевна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 — 16 сентября 2024 года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Дополнительная профессиональная программа повышения квалификации «Мастер производственного обучения» продолжительностью 72 акад. Час.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ЧОУ ДПО "АБиУС"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Михайлова Ирина Александровна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 сентября — 5 ноября 2024 года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«Педагогика и методика профессионального образования» продолжительностью 296 акад. Час.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ЧОУ ДПО "АБиУС"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Кириенко Анна Владимировна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 сентября — 5 ноября 2024 года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«Педагогика и методика профессионального образования» продолжительностью 296 акад. Час.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ЧОУ ДПО "АБиУС"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Шмелёва Татьяна Васильевна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 сентября — 5 ноября 2024 года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«Педагогика и методика профессионального образования» продолжительностью 296 акад. Час.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ЧОУ ДПО "АБиУС"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Фатюхин Владимир Николаевич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 сентября — 5 ноября 2024 года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«Педагогика и методика профессионального образования» продолжительностью 296 акад. Час.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ЧОУ ДПО "АБиУС"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Кобзина Светлана Алексеевна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07 по 18 октября 2024г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«Адаптация образовательной </w:t>
            </w:r>
            <w:r w:rsidRPr="00895364">
              <w:rPr>
                <w:rFonts w:cs="Times New Roman"/>
                <w:sz w:val="24"/>
                <w:szCs w:val="24"/>
              </w:rPr>
              <w:lastRenderedPageBreak/>
              <w:t>программы среднего профессионального образования в соответствии с образовательными потребностями и индивидуальными возможностями обучающихся с инвалидностью и ОВЗ»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 xml:space="preserve">Базовый центр инклюзивного </w:t>
            </w:r>
            <w:r w:rsidRPr="00895364">
              <w:rPr>
                <w:rFonts w:cs="Times New Roman"/>
                <w:sz w:val="24"/>
                <w:szCs w:val="24"/>
              </w:rPr>
              <w:lastRenderedPageBreak/>
              <w:t>профессионального образования, г. Красноярск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>Тарханова Кристина Андреевна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07 по 18 октября 2024г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«Адаптация образовательной программы среднего профессионального образования в соответствии с образовательными потребностями и индивидуальными возможностями обучающихся с инвалидностью и ОВЗ»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Базовый центр инклюзивного профессионального образования, г. Красноярск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66F4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F4" w:rsidRPr="00895364" w:rsidRDefault="00C366F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Рукосуева Елена Викторовна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F4" w:rsidRPr="00895364" w:rsidRDefault="00C366F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период с 06  по 08 ноября  2024 года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F4" w:rsidRPr="00895364" w:rsidRDefault="00C366F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Ведение государственного лесопатологического мониторинга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F4" w:rsidRPr="00895364" w:rsidRDefault="00C366F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Филиал ФБУ «Российский центр защиты леса» «Центр защиты леса Красноярского края»</w:t>
            </w: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18 по 29 ноября 2024г.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Подготовка специалистов по направлению адаптивная физическая культура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Базовый центр инклюзивного профессионального образования, г. Красноярск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Рыжков Виктор Анатольевич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18 по 29 ноября 2024г.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Подготовка специалистов по направлению адаптивная физическая культура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Базовый центр инклюзивного профессионального образования, г. Красноярск</w:t>
            </w:r>
          </w:p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34A0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Дубовицкая Елена Васильевна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04-13.12.2024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Методика сохранения и укрепления традиционных российских духовно-нравственных ценностей и профилактики деструктивной идеологии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A0" w:rsidRPr="00895364" w:rsidRDefault="004A34A0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Центр переподготовки и  повышения квалификации Санкт-Петербургский государственный университет промышленных технологий и дизайна</w:t>
            </w:r>
          </w:p>
        </w:tc>
      </w:tr>
      <w:tr w:rsidR="00630307" w:rsidRPr="00895364" w:rsidTr="008553B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07" w:rsidRPr="00895364" w:rsidRDefault="00630307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Коломейчук Елена Валентиновна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07" w:rsidRPr="00895364" w:rsidRDefault="00630307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17- 18 октября 2024г., 22 января 2025г.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07" w:rsidRPr="00895364" w:rsidRDefault="00630307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Внедрение ФГИС ЛК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07" w:rsidRPr="00895364" w:rsidRDefault="00630307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Отдел развития информационных технологий министерства природных ресурсов и лесного комплекса Красноярского края</w:t>
            </w: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087" w:type="dxa"/>
            <w:shd w:val="clear" w:color="auto" w:fill="auto"/>
          </w:tcPr>
          <w:p w:rsidR="004A34A0" w:rsidRPr="00895364" w:rsidRDefault="004A34A0" w:rsidP="00347D93">
            <w:pPr>
              <w:ind w:left="743" w:hanging="34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Беспалова Юлия Анатольевна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20 по 31.01.2025</w:t>
            </w:r>
          </w:p>
        </w:tc>
        <w:tc>
          <w:tcPr>
            <w:tcW w:w="3011" w:type="dxa"/>
            <w:gridSpan w:val="3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 xml:space="preserve">Регулирование конфликтных ситуаций в образовательных организациях с помощью </w:t>
            </w:r>
            <w:r w:rsidRPr="00895364">
              <w:rPr>
                <w:rFonts w:cs="Times New Roman"/>
                <w:bCs/>
                <w:sz w:val="24"/>
                <w:szCs w:val="24"/>
              </w:rPr>
              <w:lastRenderedPageBreak/>
              <w:t>медиации</w:t>
            </w:r>
          </w:p>
        </w:tc>
        <w:tc>
          <w:tcPr>
            <w:tcW w:w="2898" w:type="dxa"/>
            <w:shd w:val="clear" w:color="auto" w:fill="auto"/>
          </w:tcPr>
          <w:p w:rsidR="004A34A0" w:rsidRPr="00895364" w:rsidRDefault="00397E63" w:rsidP="00347D93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9" w:history="1">
              <w:r w:rsidR="004A34A0" w:rsidRPr="00895364">
                <w:rPr>
                  <w:rFonts w:cs="Times New Roman"/>
                  <w:sz w:val="24"/>
                  <w:szCs w:val="24"/>
                </w:rPr>
                <w:t>Институт "РОПКиП"</w:t>
              </w:r>
            </w:hyperlink>
          </w:p>
          <w:p w:rsidR="004A34A0" w:rsidRPr="00895364" w:rsidRDefault="004A34A0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ИНСТИТУТ РАЗВИТИЯ ОБРАЗОВАНИЯ, ПОВЫШЕНИЯ</w:t>
            </w:r>
            <w:r w:rsidRPr="00895364">
              <w:rPr>
                <w:rFonts w:cs="Times New Roman"/>
                <w:sz w:val="24"/>
                <w:szCs w:val="24"/>
              </w:rPr>
              <w:br/>
            </w:r>
            <w:r w:rsidRPr="00895364">
              <w:rPr>
                <w:rFonts w:cs="Times New Roman"/>
                <w:sz w:val="24"/>
                <w:szCs w:val="24"/>
              </w:rPr>
              <w:lastRenderedPageBreak/>
              <w:t>КВАЛИФИКАЦИИ И ПЕРЕПОДГОТОВКИ, г. Абакан</w:t>
            </w:r>
          </w:p>
          <w:p w:rsidR="004A34A0" w:rsidRPr="00895364" w:rsidRDefault="004A34A0" w:rsidP="00347D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>Швецова Ирина Владимировна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20 по 31.01.2025</w:t>
            </w:r>
          </w:p>
        </w:tc>
        <w:tc>
          <w:tcPr>
            <w:tcW w:w="2934" w:type="dxa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>Регулирование конфликтных ситуаций в образовательных организациях с помощью медиации</w:t>
            </w:r>
          </w:p>
        </w:tc>
        <w:tc>
          <w:tcPr>
            <w:tcW w:w="2975" w:type="dxa"/>
            <w:gridSpan w:val="3"/>
            <w:vMerge w:val="restart"/>
            <w:shd w:val="clear" w:color="auto" w:fill="auto"/>
          </w:tcPr>
          <w:p w:rsidR="008553B0" w:rsidRPr="00895364" w:rsidRDefault="008553B0" w:rsidP="00347D93">
            <w:pPr>
              <w:rPr>
                <w:rFonts w:cs="Times New Roman"/>
                <w:sz w:val="24"/>
                <w:szCs w:val="24"/>
              </w:rPr>
            </w:pPr>
          </w:p>
          <w:p w:rsidR="008553B0" w:rsidRPr="00895364" w:rsidRDefault="00397E63" w:rsidP="00347D93">
            <w:pPr>
              <w:spacing w:line="240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10" w:history="1">
              <w:r w:rsidR="008553B0" w:rsidRPr="00895364">
                <w:rPr>
                  <w:rFonts w:cs="Times New Roman"/>
                  <w:sz w:val="24"/>
                  <w:szCs w:val="24"/>
                </w:rPr>
                <w:t>Институт "РОПКиП"</w:t>
              </w:r>
            </w:hyperlink>
          </w:p>
          <w:p w:rsidR="008553B0" w:rsidRPr="00895364" w:rsidRDefault="008553B0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ИНСТИТУТ РАЗВИТИЯ ОБРАЗОВАНИЯ, ПОВЫШЕНИЯ</w:t>
            </w:r>
            <w:r w:rsidRPr="00895364">
              <w:rPr>
                <w:rFonts w:cs="Times New Roman"/>
                <w:sz w:val="24"/>
                <w:szCs w:val="24"/>
              </w:rPr>
              <w:br/>
              <w:t>КВАЛИФИКАЦИИ И ПЕРЕПОДГОТОВКИ, г. Абакан</w:t>
            </w:r>
          </w:p>
          <w:p w:rsidR="004A34A0" w:rsidRPr="00895364" w:rsidRDefault="004A34A0" w:rsidP="00347D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Медведь Екатерина Алексеевна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20 по 31.01.2025</w:t>
            </w:r>
          </w:p>
        </w:tc>
        <w:tc>
          <w:tcPr>
            <w:tcW w:w="2934" w:type="dxa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>Регулирование конфликтных ситуаций в образовательных организациях с помощью медиации</w:t>
            </w:r>
          </w:p>
        </w:tc>
        <w:tc>
          <w:tcPr>
            <w:tcW w:w="2975" w:type="dxa"/>
            <w:gridSpan w:val="3"/>
            <w:vMerge/>
            <w:shd w:val="clear" w:color="auto" w:fill="auto"/>
          </w:tcPr>
          <w:p w:rsidR="004A34A0" w:rsidRPr="00895364" w:rsidRDefault="004A34A0" w:rsidP="00347D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Кучмистова Юлия Викторовна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20 по 31.01.2025</w:t>
            </w:r>
          </w:p>
        </w:tc>
        <w:tc>
          <w:tcPr>
            <w:tcW w:w="2934" w:type="dxa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>Регулирование конфликтных ситуаций в образовательных организациях с помощью медиации</w:t>
            </w:r>
          </w:p>
        </w:tc>
        <w:tc>
          <w:tcPr>
            <w:tcW w:w="2975" w:type="dxa"/>
            <w:gridSpan w:val="3"/>
            <w:vMerge/>
            <w:shd w:val="clear" w:color="auto" w:fill="auto"/>
          </w:tcPr>
          <w:p w:rsidR="004A34A0" w:rsidRPr="00895364" w:rsidRDefault="004A34A0" w:rsidP="00347D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Свирина Татьяна Евгеньевна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10 по 21.02.2025</w:t>
            </w:r>
          </w:p>
        </w:tc>
        <w:tc>
          <w:tcPr>
            <w:tcW w:w="2934" w:type="dxa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bCs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>Искусственный интеллект и нейросети в методической работе преподавателя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4A34A0" w:rsidRPr="00895364" w:rsidRDefault="004A34A0" w:rsidP="00347D93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Западно-Сибирский центр профессионального обучения, г. Ханты-Мансийск</w:t>
            </w: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Мицкевич Татьяна Викторовна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10 по 21.02.2025</w:t>
            </w:r>
          </w:p>
        </w:tc>
        <w:tc>
          <w:tcPr>
            <w:tcW w:w="2934" w:type="dxa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bCs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>Искусственный интеллект и нейросети в методической работе преподавателя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4A34A0" w:rsidRPr="00895364" w:rsidRDefault="004A34A0" w:rsidP="00347D93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Западно-Сибирский центр профессионального обучения, г. Ханты-Мансийск</w:t>
            </w: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Тарасова Татьяна Викторовна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Февраль 2025</w:t>
            </w:r>
          </w:p>
        </w:tc>
        <w:tc>
          <w:tcPr>
            <w:tcW w:w="2934" w:type="dxa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bCs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>Строительно-техническая и стоймостная экспертиза, техническая инвентаризация объектов недвижимости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4A34A0" w:rsidRPr="00895364" w:rsidRDefault="004A34A0" w:rsidP="00347D93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Донской экономико-правовой колледж предпринимательства </w:t>
            </w:r>
          </w:p>
        </w:tc>
      </w:tr>
      <w:tr w:rsidR="004A34A0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4A34A0" w:rsidRPr="00895364" w:rsidRDefault="004A34A0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Орлова Лидия Андреевна</w:t>
            </w:r>
          </w:p>
        </w:tc>
        <w:tc>
          <w:tcPr>
            <w:tcW w:w="1878" w:type="dxa"/>
            <w:shd w:val="clear" w:color="auto" w:fill="auto"/>
          </w:tcPr>
          <w:p w:rsidR="004A34A0" w:rsidRPr="00895364" w:rsidRDefault="004A34A0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Май 2025</w:t>
            </w:r>
          </w:p>
        </w:tc>
        <w:tc>
          <w:tcPr>
            <w:tcW w:w="2934" w:type="dxa"/>
            <w:shd w:val="clear" w:color="auto" w:fill="auto"/>
          </w:tcPr>
          <w:p w:rsidR="004A34A0" w:rsidRPr="00895364" w:rsidRDefault="004A34A0" w:rsidP="00347D93">
            <w:pPr>
              <w:ind w:hanging="37"/>
              <w:rPr>
                <w:rFonts w:cs="Times New Roman"/>
                <w:bCs/>
                <w:sz w:val="24"/>
                <w:szCs w:val="24"/>
              </w:rPr>
            </w:pPr>
            <w:r w:rsidRPr="00895364">
              <w:rPr>
                <w:rFonts w:cs="Times New Roman"/>
                <w:bCs/>
                <w:sz w:val="24"/>
                <w:szCs w:val="24"/>
              </w:rPr>
              <w:t>Основы воспитания на уроках математики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4A34A0" w:rsidRPr="00895364" w:rsidRDefault="004A34A0" w:rsidP="00347D93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EB70DF" w:rsidRPr="00895364" w:rsidTr="008553B0">
        <w:trPr>
          <w:gridAfter w:val="1"/>
          <w:wAfter w:w="143" w:type="dxa"/>
        </w:trPr>
        <w:tc>
          <w:tcPr>
            <w:tcW w:w="3127" w:type="dxa"/>
            <w:gridSpan w:val="2"/>
            <w:shd w:val="clear" w:color="auto" w:fill="auto"/>
          </w:tcPr>
          <w:p w:rsidR="00EB70DF" w:rsidRPr="00895364" w:rsidRDefault="00EB70DF" w:rsidP="00347D93">
            <w:pPr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Зайцева Ксения Вадимовна</w:t>
            </w:r>
          </w:p>
        </w:tc>
        <w:tc>
          <w:tcPr>
            <w:tcW w:w="1878" w:type="dxa"/>
            <w:shd w:val="clear" w:color="auto" w:fill="auto"/>
          </w:tcPr>
          <w:p w:rsidR="00EB70DF" w:rsidRPr="00895364" w:rsidRDefault="000A7546" w:rsidP="00347D93">
            <w:pPr>
              <w:ind w:hanging="2"/>
              <w:rPr>
                <w:rFonts w:cs="Times New Roman"/>
                <w:sz w:val="24"/>
                <w:szCs w:val="24"/>
              </w:rPr>
            </w:pPr>
            <w:r w:rsidRPr="000A7546">
              <w:rPr>
                <w:rFonts w:cs="Times New Roman"/>
                <w:sz w:val="24"/>
                <w:szCs w:val="24"/>
              </w:rPr>
              <w:t>31 марта – 02 июня 2025</w:t>
            </w:r>
          </w:p>
        </w:tc>
        <w:tc>
          <w:tcPr>
            <w:tcW w:w="2934" w:type="dxa"/>
            <w:shd w:val="clear" w:color="auto" w:fill="auto"/>
          </w:tcPr>
          <w:p w:rsidR="00EB70DF" w:rsidRPr="000A7546" w:rsidRDefault="000A7546" w:rsidP="000A7546">
            <w:pPr>
              <w:ind w:hanging="37"/>
              <w:rPr>
                <w:rFonts w:cs="Times New Roman"/>
                <w:sz w:val="24"/>
                <w:szCs w:val="24"/>
              </w:rPr>
            </w:pPr>
            <w:r w:rsidRPr="000A7546">
              <w:rPr>
                <w:rFonts w:cs="Times New Roman"/>
                <w:sz w:val="24"/>
                <w:szCs w:val="24"/>
              </w:rPr>
              <w:t xml:space="preserve">Дополнительная профессиональная программа профессиональной переподготовки «Социальная педагогика» продолжительностью 260 акад. </w:t>
            </w:r>
            <w:r>
              <w:rPr>
                <w:rFonts w:cs="Times New Roman"/>
                <w:sz w:val="24"/>
                <w:szCs w:val="24"/>
              </w:rPr>
              <w:t>ч</w:t>
            </w:r>
            <w:r w:rsidRPr="000A7546">
              <w:rPr>
                <w:rFonts w:cs="Times New Roman"/>
                <w:sz w:val="24"/>
                <w:szCs w:val="24"/>
              </w:rPr>
              <w:t>ас.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EB70DF" w:rsidRPr="00895364" w:rsidRDefault="00EB70DF" w:rsidP="00347D93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ЧОУ ДПО "АБиУС"</w:t>
            </w:r>
          </w:p>
        </w:tc>
      </w:tr>
    </w:tbl>
    <w:p w:rsidR="000C31C6" w:rsidRPr="00895364" w:rsidRDefault="000C31C6" w:rsidP="00347D93">
      <w:pPr>
        <w:autoSpaceDE w:val="0"/>
        <w:autoSpaceDN w:val="0"/>
        <w:adjustRightInd w:val="0"/>
        <w:spacing w:line="360" w:lineRule="auto"/>
        <w:rPr>
          <w:rFonts w:cs="Times New Roman"/>
          <w:color w:val="FF0000"/>
          <w:sz w:val="24"/>
          <w:szCs w:val="24"/>
        </w:rPr>
      </w:pPr>
    </w:p>
    <w:p w:rsidR="000619E4" w:rsidRPr="00895364" w:rsidRDefault="000619E4" w:rsidP="00347D93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Стажировку в организациях </w:t>
      </w:r>
      <w:r w:rsidR="00607334" w:rsidRPr="00895364">
        <w:rPr>
          <w:rFonts w:cs="Times New Roman"/>
          <w:sz w:val="24"/>
          <w:szCs w:val="24"/>
        </w:rPr>
        <w:t xml:space="preserve">Красноярского края </w:t>
      </w:r>
      <w:r w:rsidRPr="00895364">
        <w:rPr>
          <w:rFonts w:cs="Times New Roman"/>
          <w:sz w:val="24"/>
          <w:szCs w:val="24"/>
        </w:rPr>
        <w:t>прошли:</w:t>
      </w:r>
    </w:p>
    <w:tbl>
      <w:tblPr>
        <w:tblW w:w="110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7"/>
        <w:gridCol w:w="1878"/>
        <w:gridCol w:w="3002"/>
        <w:gridCol w:w="3050"/>
      </w:tblGrid>
      <w:tr w:rsidR="000619E4" w:rsidRPr="00895364" w:rsidTr="00BB199C">
        <w:tc>
          <w:tcPr>
            <w:tcW w:w="3127" w:type="dxa"/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1878" w:type="dxa"/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002" w:type="dxa"/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0" w:type="dxa"/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Место обучения</w:t>
            </w:r>
          </w:p>
        </w:tc>
      </w:tr>
      <w:tr w:rsidR="000619E4" w:rsidRPr="00895364" w:rsidTr="00BB199C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Фатюхин Владимир Николаевич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22-31.07.2024</w:t>
            </w:r>
          </w:p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стажировка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Организация проведения лесоустройства в границах лесных участков и лесничеств. Организация </w:t>
            </w:r>
            <w:r w:rsidRPr="00895364">
              <w:rPr>
                <w:rFonts w:cs="Times New Roman"/>
                <w:sz w:val="24"/>
                <w:szCs w:val="24"/>
              </w:rPr>
              <w:lastRenderedPageBreak/>
              <w:t>проведения государственной инвентаризации лесов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>Филиал ФГБУ «Рослесинфорг» «Востсиблеспроект»</w:t>
            </w:r>
          </w:p>
        </w:tc>
      </w:tr>
      <w:tr w:rsidR="000619E4" w:rsidRPr="00895364" w:rsidTr="000619E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>Зимина Ирина Константиновна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17- 18 октября 2024г., 22 января 2025г.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Внедрение ФГИС ЛК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Отдел развития информационных технологий министерства природных ресурсов и лесного комплекса Красноярского края</w:t>
            </w:r>
          </w:p>
        </w:tc>
      </w:tr>
      <w:tr w:rsidR="000619E4" w:rsidRPr="00895364" w:rsidTr="000619E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Федотова Елена Александровна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17- 18 октября 2024г., 22 января 2025г.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Внедрение ФГИС ЛК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Отдел развития информационных технологий министерства природных ресурсов и лесного комплекса Красноярского края</w:t>
            </w:r>
          </w:p>
        </w:tc>
      </w:tr>
      <w:tr w:rsidR="000619E4" w:rsidRPr="00895364" w:rsidTr="000619E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Каримова Валерия Тагировна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 17- 18 октября 2024г., 22 января 2025г.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Внедрение ФГИС ЛК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E4" w:rsidRPr="00895364" w:rsidRDefault="000619E4" w:rsidP="00347D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Отдел развития информационных технологий министерства природных ресурсов и лесного комплекса Красноярского края</w:t>
            </w:r>
          </w:p>
        </w:tc>
      </w:tr>
    </w:tbl>
    <w:p w:rsidR="000619E4" w:rsidRPr="00895364" w:rsidRDefault="000619E4" w:rsidP="00347D93">
      <w:pPr>
        <w:autoSpaceDE w:val="0"/>
        <w:autoSpaceDN w:val="0"/>
        <w:adjustRightInd w:val="0"/>
        <w:spacing w:line="360" w:lineRule="auto"/>
        <w:rPr>
          <w:rFonts w:cs="Times New Roman"/>
          <w:color w:val="FF0000"/>
          <w:sz w:val="24"/>
          <w:szCs w:val="24"/>
        </w:rPr>
      </w:pPr>
    </w:p>
    <w:p w:rsidR="00792B21" w:rsidRPr="00895364" w:rsidRDefault="009A4510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bCs/>
          <w:sz w:val="24"/>
          <w:szCs w:val="24"/>
        </w:rPr>
        <w:t>Аттестация на квалификационную категорию</w:t>
      </w:r>
      <w:r w:rsidR="00E22D3B" w:rsidRPr="00895364">
        <w:rPr>
          <w:rFonts w:cs="Times New Roman"/>
          <w:bCs/>
          <w:sz w:val="24"/>
          <w:szCs w:val="24"/>
        </w:rPr>
        <w:t xml:space="preserve"> </w:t>
      </w:r>
      <w:r w:rsidRPr="00895364">
        <w:rPr>
          <w:rFonts w:cs="Times New Roman"/>
          <w:sz w:val="24"/>
          <w:szCs w:val="24"/>
        </w:rPr>
        <w:t xml:space="preserve">способствует оптимальной самореализации педагога, является важнейшим </w:t>
      </w:r>
      <w:r w:rsidR="00792B21" w:rsidRPr="00895364">
        <w:rPr>
          <w:rFonts w:cs="Times New Roman"/>
          <w:sz w:val="24"/>
          <w:szCs w:val="24"/>
        </w:rPr>
        <w:t>этапом</w:t>
      </w:r>
      <w:r w:rsidRPr="00895364">
        <w:rPr>
          <w:rFonts w:cs="Times New Roman"/>
          <w:sz w:val="24"/>
          <w:szCs w:val="24"/>
        </w:rPr>
        <w:t xml:space="preserve"> в его профессиональной деятельности и органично включается в систему совершенствования его профессионально - педагогического уровня. В целях аттестации педагогических работников создана аттестационная комиссия, </w:t>
      </w:r>
      <w:r w:rsidR="007F5456" w:rsidRPr="00895364">
        <w:rPr>
          <w:rFonts w:cs="Times New Roman"/>
          <w:sz w:val="24"/>
          <w:szCs w:val="24"/>
        </w:rPr>
        <w:t>определён</w:t>
      </w:r>
      <w:r w:rsidRPr="00895364">
        <w:rPr>
          <w:rFonts w:cs="Times New Roman"/>
          <w:sz w:val="24"/>
          <w:szCs w:val="24"/>
        </w:rPr>
        <w:t xml:space="preserve"> состав экспертной группы. </w:t>
      </w:r>
      <w:r w:rsidR="00792B21" w:rsidRPr="00895364">
        <w:rPr>
          <w:rFonts w:cs="Times New Roman"/>
          <w:caps/>
          <w:sz w:val="24"/>
          <w:szCs w:val="24"/>
        </w:rPr>
        <w:t>В 202</w:t>
      </w:r>
      <w:r w:rsidR="004E2925" w:rsidRPr="00895364">
        <w:rPr>
          <w:rFonts w:cs="Times New Roman"/>
          <w:caps/>
          <w:sz w:val="24"/>
          <w:szCs w:val="24"/>
        </w:rPr>
        <w:t>4</w:t>
      </w:r>
      <w:r w:rsidR="00792B21" w:rsidRPr="00895364">
        <w:rPr>
          <w:rFonts w:cs="Times New Roman"/>
          <w:caps/>
          <w:sz w:val="24"/>
          <w:szCs w:val="24"/>
        </w:rPr>
        <w:t xml:space="preserve"> – 202</w:t>
      </w:r>
      <w:r w:rsidR="004E2925" w:rsidRPr="00895364">
        <w:rPr>
          <w:rFonts w:cs="Times New Roman"/>
          <w:caps/>
          <w:sz w:val="24"/>
          <w:szCs w:val="24"/>
        </w:rPr>
        <w:t>5</w:t>
      </w:r>
      <w:r w:rsidR="00A4088E" w:rsidRPr="00895364">
        <w:rPr>
          <w:rFonts w:cs="Times New Roman"/>
          <w:caps/>
          <w:sz w:val="24"/>
          <w:szCs w:val="24"/>
        </w:rPr>
        <w:t xml:space="preserve"> </w:t>
      </w:r>
      <w:r w:rsidR="00792B21" w:rsidRPr="00895364">
        <w:rPr>
          <w:rFonts w:cs="Times New Roman"/>
          <w:sz w:val="24"/>
          <w:szCs w:val="24"/>
        </w:rPr>
        <w:t xml:space="preserve">учебном году аттестовалось </w:t>
      </w:r>
      <w:r w:rsidR="004E2925" w:rsidRPr="00895364">
        <w:rPr>
          <w:rFonts w:cs="Times New Roman"/>
          <w:sz w:val="24"/>
          <w:szCs w:val="24"/>
        </w:rPr>
        <w:t>10</w:t>
      </w:r>
      <w:r w:rsidR="00912107" w:rsidRPr="00895364">
        <w:rPr>
          <w:rFonts w:cs="Times New Roman"/>
          <w:sz w:val="24"/>
          <w:szCs w:val="24"/>
        </w:rPr>
        <w:t xml:space="preserve"> </w:t>
      </w:r>
      <w:r w:rsidR="00D1342D" w:rsidRPr="00895364">
        <w:rPr>
          <w:rFonts w:cs="Times New Roman"/>
          <w:sz w:val="24"/>
          <w:szCs w:val="24"/>
        </w:rPr>
        <w:t>педагогических</w:t>
      </w:r>
      <w:r w:rsidR="00792B21" w:rsidRPr="00895364">
        <w:rPr>
          <w:rFonts w:cs="Times New Roman"/>
          <w:sz w:val="24"/>
          <w:szCs w:val="24"/>
        </w:rPr>
        <w:t xml:space="preserve"> работник</w:t>
      </w:r>
      <w:r w:rsidR="00A4088E" w:rsidRPr="00895364">
        <w:rPr>
          <w:rFonts w:cs="Times New Roman"/>
          <w:sz w:val="24"/>
          <w:szCs w:val="24"/>
        </w:rPr>
        <w:t>а</w:t>
      </w:r>
      <w:r w:rsidR="00792B21" w:rsidRPr="00895364">
        <w:rPr>
          <w:rFonts w:cs="Times New Roman"/>
          <w:sz w:val="24"/>
          <w:szCs w:val="24"/>
        </w:rPr>
        <w:t xml:space="preserve">, из них: </w:t>
      </w:r>
    </w:p>
    <w:p w:rsidR="00792B21" w:rsidRPr="00895364" w:rsidRDefault="00792B21" w:rsidP="00347D93">
      <w:pPr>
        <w:pStyle w:val="a5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Подтвердил</w:t>
      </w:r>
      <w:r w:rsidR="00D1342D" w:rsidRPr="00895364">
        <w:rPr>
          <w:rFonts w:ascii="Times New Roman" w:hAnsi="Times New Roman"/>
          <w:sz w:val="24"/>
          <w:szCs w:val="24"/>
        </w:rPr>
        <w:t xml:space="preserve">и квалификационную категорию: </w:t>
      </w:r>
      <w:r w:rsidR="004E2925" w:rsidRPr="00895364">
        <w:rPr>
          <w:rFonts w:ascii="Times New Roman" w:hAnsi="Times New Roman"/>
          <w:sz w:val="24"/>
          <w:szCs w:val="24"/>
        </w:rPr>
        <w:t xml:space="preserve">9 </w:t>
      </w:r>
      <w:r w:rsidRPr="00895364">
        <w:rPr>
          <w:rFonts w:ascii="Times New Roman" w:hAnsi="Times New Roman"/>
          <w:sz w:val="24"/>
          <w:szCs w:val="24"/>
        </w:rPr>
        <w:t>чел.</w:t>
      </w:r>
    </w:p>
    <w:p w:rsidR="00792B21" w:rsidRPr="00895364" w:rsidRDefault="00792B21" w:rsidP="00347D93">
      <w:pPr>
        <w:pStyle w:val="a5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Повыс</w:t>
      </w:r>
      <w:r w:rsidR="00D1342D" w:rsidRPr="00895364">
        <w:rPr>
          <w:rFonts w:ascii="Times New Roman" w:hAnsi="Times New Roman"/>
          <w:sz w:val="24"/>
          <w:szCs w:val="24"/>
        </w:rPr>
        <w:t>или квалификационную категорию:</w:t>
      </w:r>
      <w:r w:rsidR="003B27D1" w:rsidRPr="00895364">
        <w:rPr>
          <w:rFonts w:ascii="Times New Roman" w:hAnsi="Times New Roman"/>
          <w:sz w:val="24"/>
          <w:szCs w:val="24"/>
        </w:rPr>
        <w:t xml:space="preserve"> 1</w:t>
      </w:r>
      <w:r w:rsidRPr="00895364">
        <w:rPr>
          <w:rFonts w:ascii="Times New Roman" w:hAnsi="Times New Roman"/>
          <w:sz w:val="24"/>
          <w:szCs w:val="24"/>
        </w:rPr>
        <w:t>чел.</w:t>
      </w: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3"/>
        <w:gridCol w:w="2268"/>
        <w:gridCol w:w="2127"/>
        <w:gridCol w:w="3331"/>
      </w:tblGrid>
      <w:tr w:rsidR="00637C52" w:rsidRPr="00895364" w:rsidTr="00A52256">
        <w:trPr>
          <w:trHeight w:val="9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895364" w:rsidRDefault="00637C52" w:rsidP="00347D93">
            <w:pPr>
              <w:tabs>
                <w:tab w:val="left" w:pos="3480"/>
              </w:tabs>
              <w:spacing w:after="200" w:line="276" w:lineRule="auto"/>
              <w:ind w:left="1426" w:hanging="1411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895364" w:rsidRDefault="00637C52" w:rsidP="00347D93">
            <w:pPr>
              <w:tabs>
                <w:tab w:val="left" w:pos="3480"/>
              </w:tabs>
              <w:spacing w:line="276" w:lineRule="auto"/>
              <w:ind w:left="317" w:hanging="28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895364" w:rsidRDefault="00637C52" w:rsidP="00347D93">
            <w:pPr>
              <w:tabs>
                <w:tab w:val="left" w:pos="3480"/>
              </w:tabs>
              <w:spacing w:line="276" w:lineRule="auto"/>
              <w:ind w:left="317" w:hanging="44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Действующая</w:t>
            </w:r>
          </w:p>
          <w:p w:rsidR="00637C52" w:rsidRPr="00895364" w:rsidRDefault="00637C52" w:rsidP="00347D93">
            <w:pPr>
              <w:tabs>
                <w:tab w:val="left" w:pos="3480"/>
              </w:tabs>
              <w:spacing w:line="276" w:lineRule="auto"/>
              <w:ind w:left="317" w:hanging="44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895364" w:rsidRDefault="00637C52" w:rsidP="00347D93">
            <w:pPr>
              <w:tabs>
                <w:tab w:val="left" w:pos="3480"/>
              </w:tabs>
              <w:spacing w:line="276" w:lineRule="auto"/>
              <w:ind w:left="317" w:hanging="144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Присвоена категория</w:t>
            </w:r>
          </w:p>
        </w:tc>
      </w:tr>
      <w:tr w:rsidR="00637C52" w:rsidRPr="00895364" w:rsidTr="00A52256">
        <w:trPr>
          <w:trHeight w:val="587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C52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sz w:val="24"/>
                <w:szCs w:val="24"/>
                <w:lang w:eastAsia="ru-RU"/>
              </w:rPr>
              <w:t>Тарасова Т.В.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895364" w:rsidRDefault="00637C52" w:rsidP="00347D93">
            <w:pPr>
              <w:spacing w:after="200" w:line="276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895364" w:rsidRDefault="00637C52" w:rsidP="00347D93">
            <w:pPr>
              <w:spacing w:after="200" w:line="276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895364" w:rsidRDefault="00637C52" w:rsidP="00347D93">
            <w:pPr>
              <w:spacing w:after="200" w:line="276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</w:tr>
      <w:tr w:rsidR="00A4088E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088E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sz w:val="24"/>
                <w:szCs w:val="24"/>
                <w:lang w:eastAsia="ru-RU"/>
              </w:rPr>
              <w:t>Сквознякова О.Г.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88E" w:rsidRPr="00895364" w:rsidRDefault="00A4088E" w:rsidP="00347D93">
            <w:pPr>
              <w:spacing w:after="200" w:line="276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88E" w:rsidRPr="00895364" w:rsidRDefault="00A4088E" w:rsidP="00347D93">
            <w:pPr>
              <w:spacing w:after="200" w:line="276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88E" w:rsidRPr="00895364" w:rsidRDefault="00A52256" w:rsidP="00347D93">
            <w:pPr>
              <w:spacing w:after="200" w:line="276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Курильчик О.В.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2256" w:rsidRPr="00895364" w:rsidRDefault="00A52256" w:rsidP="00347D93">
            <w:pPr>
              <w:spacing w:after="200" w:line="276" w:lineRule="auto"/>
              <w:ind w:firstLine="0"/>
              <w:jc w:val="left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Федотова Е.А.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Рукосуева Е.В.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Мицкевич Т.В.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Швецова И.В.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Фокина И.Н.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Рыжков В.А.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A52256" w:rsidRPr="00895364" w:rsidTr="00A52256">
        <w:trPr>
          <w:trHeight w:val="595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Бареев А.В.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256" w:rsidRPr="00895364" w:rsidRDefault="00A52256" w:rsidP="00347D93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D1342D" w:rsidRPr="00895364" w:rsidRDefault="00D1342D" w:rsidP="00347D93">
      <w:pPr>
        <w:spacing w:line="360" w:lineRule="auto"/>
        <w:ind w:firstLine="0"/>
        <w:rPr>
          <w:rFonts w:cs="Times New Roman"/>
          <w:sz w:val="24"/>
          <w:szCs w:val="24"/>
        </w:rPr>
      </w:pPr>
    </w:p>
    <w:p w:rsidR="00C6548A" w:rsidRPr="00895364" w:rsidRDefault="00F11A76" w:rsidP="00347D9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895364">
        <w:rPr>
          <w:rFonts w:cs="Times New Roman"/>
          <w:sz w:val="24"/>
          <w:szCs w:val="24"/>
        </w:rPr>
        <w:t>Распространение педагогического опыта ведет</w:t>
      </w:r>
      <w:r w:rsidR="00030EF1" w:rsidRPr="00895364">
        <w:rPr>
          <w:rFonts w:cs="Times New Roman"/>
          <w:sz w:val="24"/>
          <w:szCs w:val="24"/>
        </w:rPr>
        <w:t>ся через публикации в профессио</w:t>
      </w:r>
      <w:r w:rsidRPr="00895364">
        <w:rPr>
          <w:rFonts w:cs="Times New Roman"/>
          <w:sz w:val="24"/>
          <w:szCs w:val="24"/>
        </w:rPr>
        <w:t>нальных изданиях (печатных и электронных).</w:t>
      </w:r>
    </w:p>
    <w:p w:rsidR="00C00F00" w:rsidRPr="00895364" w:rsidRDefault="00C00F00" w:rsidP="00347D93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7105D5" w:rsidRPr="00895364" w:rsidRDefault="007105D5" w:rsidP="00347D9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895364">
        <w:rPr>
          <w:rFonts w:cs="Times New Roman"/>
          <w:b/>
          <w:sz w:val="24"/>
          <w:szCs w:val="24"/>
        </w:rPr>
        <w:t xml:space="preserve">Опубликованные печатные издания (статьи) преподавателей </w:t>
      </w:r>
    </w:p>
    <w:p w:rsidR="007105D5" w:rsidRPr="00895364" w:rsidRDefault="007105D5" w:rsidP="00347D93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95364">
        <w:rPr>
          <w:rFonts w:cs="Times New Roman"/>
          <w:b/>
          <w:sz w:val="24"/>
          <w:szCs w:val="24"/>
        </w:rPr>
        <w:t xml:space="preserve"> за 2024-2025 уч.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5103"/>
        <w:gridCol w:w="2977"/>
      </w:tblGrid>
      <w:tr w:rsidR="007105D5" w:rsidRPr="00895364" w:rsidTr="00BB199C">
        <w:trPr>
          <w:trHeight w:val="994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5D5" w:rsidRPr="00895364" w:rsidRDefault="007105D5" w:rsidP="00347D93">
            <w:pPr>
              <w:tabs>
                <w:tab w:val="left" w:pos="3480"/>
              </w:tabs>
              <w:ind w:hanging="1411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5D5" w:rsidRPr="00895364" w:rsidRDefault="007105D5" w:rsidP="00347D93">
            <w:pPr>
              <w:tabs>
                <w:tab w:val="left" w:pos="3480"/>
              </w:tabs>
              <w:ind w:hanging="28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5D5" w:rsidRPr="00895364" w:rsidRDefault="007105D5" w:rsidP="00347D93">
            <w:pPr>
              <w:tabs>
                <w:tab w:val="left" w:pos="3480"/>
              </w:tabs>
              <w:ind w:hanging="144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печатного издания</w:t>
            </w:r>
          </w:p>
        </w:tc>
      </w:tr>
      <w:tr w:rsidR="007105D5" w:rsidRPr="00895364" w:rsidTr="00BB199C">
        <w:trPr>
          <w:trHeight w:val="789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Швецова И.В.</w:t>
            </w:r>
          </w:p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Технологические карты уроков учебного предмета «Индивидуальный проект»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Сайт инфоурок</w:t>
            </w:r>
          </w:p>
        </w:tc>
      </w:tr>
      <w:tr w:rsidR="007105D5" w:rsidRPr="00895364" w:rsidTr="00BB199C">
        <w:trPr>
          <w:trHeight w:val="44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Методическая разработка открытого урока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Сайт инфоурок</w:t>
            </w:r>
          </w:p>
        </w:tc>
      </w:tr>
      <w:tr w:rsidR="007105D5" w:rsidRPr="00895364" w:rsidTr="00BB199C">
        <w:trPr>
          <w:trHeight w:val="83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Методическая разработка Игровые технологии на уроках русского языка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Сайт инфоурок</w:t>
            </w:r>
          </w:p>
        </w:tc>
      </w:tr>
      <w:tr w:rsidR="007105D5" w:rsidRPr="00895364" w:rsidTr="00BB199C">
        <w:trPr>
          <w:trHeight w:val="83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Вербальное и невербальное поведение оратора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Сайт инфоурок</w:t>
            </w:r>
          </w:p>
        </w:tc>
      </w:tr>
      <w:tr w:rsidR="007105D5" w:rsidRPr="00895364" w:rsidTr="00BB199C">
        <w:trPr>
          <w:trHeight w:val="678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Свирина Т.Е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Рабочая программа «Основы финансовой грамотности»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  <w:lang w:val="en-US"/>
              </w:rPr>
              <w:t>Fgosonline.ru</w:t>
            </w:r>
          </w:p>
        </w:tc>
      </w:tr>
      <w:tr w:rsidR="007105D5" w:rsidRPr="00895364" w:rsidTr="00BB199C">
        <w:trPr>
          <w:trHeight w:val="67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Сборник практических работ «Основы финансовой грамотности»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  <w:lang w:val="en-US"/>
              </w:rPr>
              <w:t>Fgosonline.ru</w:t>
            </w:r>
          </w:p>
        </w:tc>
      </w:tr>
      <w:tr w:rsidR="007105D5" w:rsidRPr="00895364" w:rsidTr="00BB199C">
        <w:trPr>
          <w:trHeight w:val="41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Анализ бухгалтерского баланса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  <w:lang w:val="en-US"/>
              </w:rPr>
            </w:pPr>
            <w:r w:rsidRPr="00895364">
              <w:rPr>
                <w:rFonts w:cs="Times New Roman"/>
                <w:sz w:val="24"/>
                <w:szCs w:val="24"/>
              </w:rPr>
              <w:t>Солнечный свет</w:t>
            </w:r>
          </w:p>
        </w:tc>
      </w:tr>
      <w:tr w:rsidR="007105D5" w:rsidRPr="00895364" w:rsidTr="00BB199C">
        <w:trPr>
          <w:trHeight w:val="67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Сборник задач «Основы финансовой грамотности»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  <w:lang w:val="en-US"/>
              </w:rPr>
              <w:t>Fgosonline.ru</w:t>
            </w:r>
          </w:p>
        </w:tc>
      </w:tr>
      <w:tr w:rsidR="007105D5" w:rsidRPr="00895364" w:rsidTr="00BB199C">
        <w:trPr>
          <w:trHeight w:val="367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903"/>
              </w:tabs>
              <w:ind w:left="22"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Орлова Л.А.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Сайт </w:t>
            </w:r>
            <w:r w:rsidRPr="00895364">
              <w:rPr>
                <w:rFonts w:cs="Times New Roman"/>
                <w:sz w:val="24"/>
                <w:szCs w:val="24"/>
                <w:lang w:val="en-US"/>
              </w:rPr>
              <w:t>edupress.ru</w:t>
            </w:r>
          </w:p>
        </w:tc>
      </w:tr>
      <w:tr w:rsidR="007105D5" w:rsidRPr="00895364" w:rsidTr="00BB199C">
        <w:trPr>
          <w:trHeight w:val="258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Мастер-класс «Расчет численности бригады, сдельной расценки, внутрибригадное распределение зарплаты»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  <w:lang w:val="en-US"/>
              </w:rPr>
              <w:t>STUD PORTAL</w:t>
            </w:r>
          </w:p>
        </w:tc>
      </w:tr>
      <w:tr w:rsidR="007105D5" w:rsidRPr="00895364" w:rsidTr="00BB199C">
        <w:trPr>
          <w:trHeight w:val="57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функций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Сайт </w:t>
            </w:r>
            <w:r w:rsidRPr="00895364">
              <w:rPr>
                <w:rFonts w:cs="Times New Roman"/>
                <w:sz w:val="24"/>
                <w:szCs w:val="24"/>
                <w:lang w:val="en-US"/>
              </w:rPr>
              <w:t>edupress.ru</w:t>
            </w:r>
          </w:p>
        </w:tc>
      </w:tr>
      <w:tr w:rsidR="007105D5" w:rsidRPr="00895364" w:rsidTr="00BB199C">
        <w:trPr>
          <w:trHeight w:val="53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  <w:lang w:val="en-US"/>
              </w:rPr>
              <w:t>Edupres.ru</w:t>
            </w:r>
          </w:p>
        </w:tc>
      </w:tr>
      <w:tr w:rsidR="007105D5" w:rsidRPr="00895364" w:rsidTr="00BB199C">
        <w:trPr>
          <w:trHeight w:val="53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Основные понятия комбинаторики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1185"/>
              </w:tabs>
              <w:ind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Учебные презентации</w:t>
            </w:r>
          </w:p>
        </w:tc>
      </w:tr>
      <w:tr w:rsidR="007105D5" w:rsidRPr="00895364" w:rsidTr="00BB199C">
        <w:trPr>
          <w:trHeight w:val="53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1185"/>
              </w:tabs>
              <w:ind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 xml:space="preserve">Сайт </w:t>
            </w:r>
            <w:r w:rsidRPr="00895364">
              <w:rPr>
                <w:rFonts w:cs="Times New Roman"/>
                <w:sz w:val="24"/>
                <w:szCs w:val="24"/>
                <w:lang w:val="en-US"/>
              </w:rPr>
              <w:t>edupress.ru</w:t>
            </w:r>
          </w:p>
        </w:tc>
      </w:tr>
      <w:tr w:rsidR="007105D5" w:rsidRPr="00895364" w:rsidTr="00BB199C">
        <w:trPr>
          <w:trHeight w:val="796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lastRenderedPageBreak/>
              <w:t>Иконников А.М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1 Игра по физике</w:t>
            </w:r>
          </w:p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2 Игра интерактивная по электронике</w:t>
            </w:r>
          </w:p>
          <w:p w:rsidR="007105D5" w:rsidRPr="00895364" w:rsidRDefault="007105D5" w:rsidP="00347D93">
            <w:pPr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3 Игра-викторина ко Дню учителя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Сайт Инфоурок</w:t>
            </w:r>
          </w:p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05D5" w:rsidRPr="00895364" w:rsidTr="00BB199C">
        <w:trPr>
          <w:trHeight w:val="628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645"/>
              </w:tabs>
              <w:ind w:left="22"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Дубовицкая Е.В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Особенности формирования личностных компетенций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5364">
              <w:rPr>
                <w:rFonts w:cs="Times New Roman"/>
                <w:sz w:val="24"/>
                <w:szCs w:val="24"/>
              </w:rPr>
              <w:t>Мир Олимпиад</w:t>
            </w:r>
          </w:p>
        </w:tc>
      </w:tr>
      <w:tr w:rsidR="007105D5" w:rsidRPr="00895364" w:rsidTr="00BB199C">
        <w:trPr>
          <w:trHeight w:val="548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left="22" w:firstLine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Круглый стол в рамках проекта «Вектор землеустройства: от инженерных изысканий до проекта»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Мир Олимпиад</w:t>
            </w:r>
          </w:p>
        </w:tc>
      </w:tr>
      <w:tr w:rsidR="007105D5" w:rsidRPr="00895364" w:rsidTr="00BB199C">
        <w:trPr>
          <w:trHeight w:val="532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Хронология лесной отрасли в истории Красноярского края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7105D5" w:rsidRPr="00895364" w:rsidTr="00BB199C">
        <w:trPr>
          <w:trHeight w:val="656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Крылова О.А.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Интеллектуально-познавательный мастер-класс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Педагогический альманах</w:t>
            </w:r>
          </w:p>
        </w:tc>
      </w:tr>
      <w:tr w:rsidR="007105D5" w:rsidRPr="00895364" w:rsidTr="00BB199C">
        <w:trPr>
          <w:trHeight w:val="69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Методические указания и контрольные задания по Технической механике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Мир Олимпиад</w:t>
            </w:r>
          </w:p>
        </w:tc>
      </w:tr>
      <w:tr w:rsidR="007105D5" w:rsidRPr="00895364" w:rsidTr="00BB199C">
        <w:trPr>
          <w:trHeight w:val="69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706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Комплекс оценочных средств по философии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0"/>
              <w:jc w:val="left"/>
              <w:textAlignment w:val="baseline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Солнечный свет</w:t>
            </w:r>
          </w:p>
        </w:tc>
      </w:tr>
      <w:tr w:rsidR="007105D5" w:rsidRPr="00895364" w:rsidTr="00BB199C">
        <w:trPr>
          <w:trHeight w:val="265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Кобзина С.А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3181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Рабочая программа Межевое дело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7105D5" w:rsidRPr="00895364" w:rsidTr="00BB199C">
        <w:trPr>
          <w:trHeight w:val="265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Ермакова Е.В.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1845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Джордж Накашима – великий деревообработчик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Учебные презентации</w:t>
            </w:r>
          </w:p>
        </w:tc>
      </w:tr>
      <w:tr w:rsidR="007105D5" w:rsidRPr="00895364" w:rsidTr="00BB199C">
        <w:trPr>
          <w:trHeight w:val="265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1845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  <w:lang w:val="en-US"/>
              </w:rPr>
              <w:t>April</w:t>
            </w:r>
            <w:r w:rsidRPr="00895364">
              <w:rPr>
                <w:rFonts w:cs="Times New Roman"/>
                <w:sz w:val="24"/>
                <w:szCs w:val="24"/>
              </w:rPr>
              <w:t xml:space="preserve"> </w:t>
            </w:r>
            <w:r w:rsidRPr="00895364">
              <w:rPr>
                <w:rFonts w:cs="Times New Roman"/>
                <w:sz w:val="24"/>
                <w:szCs w:val="24"/>
                <w:lang w:val="en-US"/>
              </w:rPr>
              <w:t>fool</w:t>
            </w:r>
            <w:r w:rsidRPr="00895364">
              <w:rPr>
                <w:rFonts w:cs="Times New Roman"/>
                <w:sz w:val="24"/>
                <w:szCs w:val="24"/>
              </w:rPr>
              <w:t>’</w:t>
            </w:r>
            <w:r w:rsidRPr="00895364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895364">
              <w:rPr>
                <w:rFonts w:cs="Times New Roman"/>
                <w:sz w:val="24"/>
                <w:szCs w:val="24"/>
              </w:rPr>
              <w:t xml:space="preserve"> </w:t>
            </w:r>
            <w:r w:rsidRPr="00895364">
              <w:rPr>
                <w:rFonts w:cs="Times New Roman"/>
                <w:sz w:val="24"/>
                <w:szCs w:val="24"/>
                <w:lang w:val="en-US"/>
              </w:rPr>
              <w:t>day</w:t>
            </w:r>
            <w:r w:rsidRPr="00895364">
              <w:rPr>
                <w:rFonts w:cs="Times New Roman"/>
                <w:sz w:val="24"/>
                <w:szCs w:val="24"/>
              </w:rPr>
              <w:t xml:space="preserve"> ( День дурака – традиции празднования по всему миру)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Учебные презентации</w:t>
            </w:r>
          </w:p>
        </w:tc>
      </w:tr>
      <w:tr w:rsidR="007105D5" w:rsidRPr="00895364" w:rsidTr="00BB199C">
        <w:trPr>
          <w:trHeight w:val="265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Мицкевич Т.В.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tabs>
                <w:tab w:val="left" w:pos="1845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Искусственный интеллект и нейросети в СПО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</w:tr>
    </w:tbl>
    <w:p w:rsidR="007105D5" w:rsidRPr="00895364" w:rsidRDefault="007105D5" w:rsidP="00347D9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105D5" w:rsidRPr="00895364" w:rsidRDefault="007105D5" w:rsidP="00347D9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895364">
        <w:rPr>
          <w:rFonts w:cs="Times New Roman"/>
          <w:sz w:val="24"/>
          <w:szCs w:val="24"/>
        </w:rPr>
        <w:t>Открытые уроки, взаимное посещение занятий являются формами повышения педагогического мастерства. Через открытые уроки преподаватель может познакомиться с новаторскими приемами, с новыми методическими находками, с проблемами, над которыми работают коллеги, и, в конце концов, он может сверить свою работу с работой других преподавателей. Открытые уроки и внеклассные мероприятия в 2024-2025 учебном году.</w:t>
      </w:r>
    </w:p>
    <w:p w:rsidR="007105D5" w:rsidRPr="00895364" w:rsidRDefault="007105D5" w:rsidP="00347D93">
      <w:pPr>
        <w:pStyle w:val="a5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9536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Открытые мероприятия ЦК «Общих гуманитарных и социально- экономических дисциплин», «Математических и естественно-научных дисциплин»: </w:t>
      </w:r>
    </w:p>
    <w:p w:rsidR="007105D5" w:rsidRPr="00895364" w:rsidRDefault="007105D5" w:rsidP="00347D93">
      <w:pPr>
        <w:pStyle w:val="a5"/>
        <w:spacing w:after="0" w:line="240" w:lineRule="auto"/>
        <w:ind w:left="709" w:hanging="709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3277"/>
        <w:gridCol w:w="6074"/>
      </w:tblGrid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Мицкевич Т.В, Медведь Е.А</w:t>
            </w:r>
          </w:p>
        </w:tc>
        <w:tc>
          <w:tcPr>
            <w:tcW w:w="6074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«Зимний лес»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Мицкевич Т.В, Ермакова Е.В</w:t>
            </w:r>
          </w:p>
        </w:tc>
        <w:tc>
          <w:tcPr>
            <w:tcW w:w="6074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Хэллоуин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tabs>
                <w:tab w:val="left" w:pos="190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Швецова И.В</w:t>
            </w: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074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Причастие и деепричастие как особые формы глагола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Дубовицкая Е.В.</w:t>
            </w:r>
          </w:p>
        </w:tc>
        <w:tc>
          <w:tcPr>
            <w:tcW w:w="6074" w:type="dxa"/>
          </w:tcPr>
          <w:p w:rsidR="007105D5" w:rsidRPr="00895364" w:rsidRDefault="007105D5" w:rsidP="00347D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2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Круглый стол «Вектор землеустройства: </w:t>
            </w:r>
            <w:r w:rsidRPr="00895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инженерных изысканий до проекта»</w:t>
            </w:r>
          </w:p>
          <w:p w:rsidR="007105D5" w:rsidRPr="00895364" w:rsidRDefault="007105D5" w:rsidP="00347D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Открытая лекция-экскурс для 1-2 курсов и преподавателей «Хронология лесной отрасли в истории Красноярского края»</w:t>
            </w:r>
          </w:p>
          <w:p w:rsidR="007105D5" w:rsidRPr="00895364" w:rsidRDefault="007105D5" w:rsidP="00347D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2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Открытое занятие в форме дискуссионного клуба с приглашенными гостями дивногорской общественности «</w:t>
            </w:r>
            <w:r w:rsidRPr="00895364">
              <w:rPr>
                <w:rFonts w:ascii="Times New Roman" w:hAnsi="Times New Roman"/>
                <w:sz w:val="24"/>
                <w:szCs w:val="24"/>
              </w:rPr>
              <w:t>Запрет пластиковых пакетов и упаковки: да или нет» в рамках исполнения конституционных прав и обязанностей в области экологии</w:t>
            </w:r>
            <w:r w:rsidRPr="00895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105D5" w:rsidRPr="00895364" w:rsidRDefault="007105D5" w:rsidP="00347D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занятие в форме дискуссионного клуба со специалистами службы профилактики техникума </w:t>
            </w: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«Честный разговор»: «Обладают ли несовершеннолетние деликтоспособностью в отношении деструктивного поведения – курения?»</w:t>
            </w:r>
          </w:p>
          <w:p w:rsidR="007105D5" w:rsidRPr="00895364" w:rsidRDefault="007105D5" w:rsidP="00347D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2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Круглый стол для специальностей с приглашенными руководителями предприятий - </w:t>
            </w:r>
            <w:r w:rsidRPr="008953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«Курс на механизацию: перспективы в лесной отрасли»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Мицкевич Т.В, Медведь Е.А</w:t>
            </w:r>
          </w:p>
        </w:tc>
        <w:tc>
          <w:tcPr>
            <w:tcW w:w="6074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 и сложном, смешно о серьезном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Мицкевич Т.В. Швецова И.В.</w:t>
            </w:r>
          </w:p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Курильчик В.Е. Курильчик О.В. Рыжков В.А. Дубовицкая Е.В. Орлова Л.А. Ермакова Е.В.</w:t>
            </w:r>
          </w:p>
        </w:tc>
        <w:tc>
          <w:tcPr>
            <w:tcW w:w="6074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здорового первокурсника</w:t>
            </w:r>
          </w:p>
        </w:tc>
      </w:tr>
    </w:tbl>
    <w:p w:rsidR="007105D5" w:rsidRPr="00895364" w:rsidRDefault="007105D5" w:rsidP="00347D93">
      <w:pPr>
        <w:pStyle w:val="11"/>
        <w:shd w:val="clear" w:color="auto" w:fill="auto"/>
        <w:spacing w:line="36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7105D5" w:rsidRPr="00895364" w:rsidRDefault="007105D5" w:rsidP="00347D93">
      <w:pPr>
        <w:pStyle w:val="11"/>
        <w:shd w:val="clear" w:color="auto" w:fill="auto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895364">
        <w:rPr>
          <w:rFonts w:cs="Times New Roman"/>
          <w:b/>
          <w:bCs/>
          <w:color w:val="000000"/>
          <w:sz w:val="24"/>
          <w:szCs w:val="24"/>
        </w:rPr>
        <w:t xml:space="preserve">Открытые мероприятия ЦК специальных дисциплин и профессионального цикла специальности Лесное и лесопарковое хозяйство: 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Коломейчук Е.В., Перевозчикова Г.А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Мастер-класс по обрезке кустарников в дендрарии</w:t>
            </w:r>
          </w:p>
        </w:tc>
      </w:tr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Каримова В.Т, Коломейчук Е.В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Зимина И.К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Лесной пожарный</w:t>
            </w:r>
          </w:p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Телемост для ЛНР, ДНР по теме «Лесные пожары»</w:t>
            </w:r>
          </w:p>
        </w:tc>
      </w:tr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Е.А.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профориентационная встреча с СОШ №9</w:t>
            </w:r>
          </w:p>
        </w:tc>
      </w:tr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Рукосуева Е.В.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Телемост для ЛНР, ДНР по дисциплине «Ботаника»</w:t>
            </w:r>
          </w:p>
        </w:tc>
      </w:tr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Каримова В.Т.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леса</w:t>
            </w:r>
          </w:p>
        </w:tc>
      </w:tr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Коломейчук Е.В.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леса</w:t>
            </w:r>
          </w:p>
        </w:tc>
      </w:tr>
      <w:tr w:rsidR="007105D5" w:rsidRPr="00895364" w:rsidTr="00BB199C">
        <w:tc>
          <w:tcPr>
            <w:tcW w:w="3681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Федотова Е.А.</w:t>
            </w:r>
          </w:p>
        </w:tc>
        <w:tc>
          <w:tcPr>
            <w:tcW w:w="5670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Телемост для ЛНР, ДНР по дисциплине «Лесное семеноводство»</w:t>
            </w:r>
          </w:p>
        </w:tc>
      </w:tr>
    </w:tbl>
    <w:p w:rsidR="007105D5" w:rsidRPr="00895364" w:rsidRDefault="007105D5" w:rsidP="00347D93">
      <w:pPr>
        <w:pStyle w:val="11"/>
        <w:shd w:val="clear" w:color="auto" w:fill="auto"/>
        <w:spacing w:line="360" w:lineRule="auto"/>
        <w:jc w:val="both"/>
        <w:rPr>
          <w:rFonts w:cs="Times New Roman"/>
          <w:bCs/>
          <w:sz w:val="24"/>
          <w:szCs w:val="24"/>
        </w:rPr>
      </w:pPr>
    </w:p>
    <w:p w:rsidR="007105D5" w:rsidRPr="00895364" w:rsidRDefault="007105D5" w:rsidP="00347D93">
      <w:pPr>
        <w:pStyle w:val="11"/>
        <w:shd w:val="clear" w:color="auto" w:fill="auto"/>
        <w:spacing w:line="360" w:lineRule="auto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b/>
          <w:bCs/>
          <w:color w:val="000000"/>
          <w:sz w:val="24"/>
          <w:szCs w:val="24"/>
        </w:rPr>
        <w:t xml:space="preserve">Открытые мероприятия ЦК специальных дисциплин и профессионального цикла специальности Техническая эксплуатация подъемно-транспортных, строительных, дорожных машин и оборудования (в лесном хозяйстве), профессионального цикла специальности Землеустройство: </w:t>
      </w:r>
    </w:p>
    <w:p w:rsidR="007105D5" w:rsidRPr="00895364" w:rsidRDefault="007105D5" w:rsidP="00347D93">
      <w:pPr>
        <w:pStyle w:val="11"/>
        <w:shd w:val="clear" w:color="auto" w:fill="auto"/>
        <w:spacing w:line="360" w:lineRule="auto"/>
        <w:jc w:val="both"/>
        <w:rPr>
          <w:rFonts w:cs="Times New Roman"/>
          <w:sz w:val="24"/>
          <w:szCs w:val="24"/>
        </w:rPr>
      </w:pPr>
    </w:p>
    <w:tbl>
      <w:tblPr>
        <w:tblStyle w:val="a6"/>
        <w:tblW w:w="9634" w:type="dxa"/>
        <w:tblInd w:w="709" w:type="dxa"/>
        <w:tblLook w:val="04A0" w:firstRow="1" w:lastRow="0" w:firstColumn="1" w:lastColumn="0" w:noHBand="0" w:noVBand="1"/>
      </w:tblPr>
      <w:tblGrid>
        <w:gridCol w:w="3277"/>
        <w:gridCol w:w="6357"/>
      </w:tblGrid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11"/>
              <w:shd w:val="clear" w:color="auto" w:fill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Кобзина С.А.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11"/>
              <w:shd w:val="clear" w:color="auto" w:fill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Круглый стол Вектор землеустройства: от инженерных изысканий до проекта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11"/>
              <w:shd w:val="clear" w:color="auto" w:fill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Кобзина С.А.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11"/>
              <w:shd w:val="clear" w:color="auto" w:fill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Вектор землеустройства: новые технологии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Ярославцев И.Д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"Патриот юниор"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Бареев А.В, Казаков С.В,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Битва механических титанов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Бареев А.В., Перевозчикова Г.А., Кобзина С.А., Тарасова Т.В.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профориентационная встреча с СОШ №9</w:t>
            </w:r>
          </w:p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профориентационная встреча с СОШ №7</w:t>
            </w:r>
          </w:p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Перевозчикова Г.А.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Фестиваль "Лесники открывают двери"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Кобзина С.А.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"Поле чудес" ко дню геодезии и картографии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Ярославцев И.Д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внеклассное мероприятие «Музыкальный вечер» в общежитии №2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Перевозчикова Г.А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«Моя профессия  - землеустроитель»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Бареев А.В. 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Одноковшовые экскаваторы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Ярославцев И.Д.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Первое место на зональных соревнованиях по Зарнице 2.0 </w:t>
            </w: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и 4-е место в региональных соревнованиях Зарница 2.0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Ярославцев И.Д. 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Пост №1 Вахта памяти 12.04. 25; 07.05.25 ; 22.06.25</w:t>
            </w:r>
          </w:p>
        </w:tc>
      </w:tr>
      <w:tr w:rsidR="007105D5" w:rsidRPr="00895364" w:rsidTr="00BB199C">
        <w:tc>
          <w:tcPr>
            <w:tcW w:w="327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Ярославцев И.Д. </w:t>
            </w:r>
          </w:p>
        </w:tc>
        <w:tc>
          <w:tcPr>
            <w:tcW w:w="6357" w:type="dxa"/>
            <w:shd w:val="clear" w:color="auto" w:fill="auto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Студенческий лесопожарный отряд «Центр» познавательная встреча с участниками семейного клуба «Ласточка» и школьного лесничества «Жарки» - обучение детей основам защиты леса от пожаров.</w:t>
            </w:r>
          </w:p>
        </w:tc>
      </w:tr>
    </w:tbl>
    <w:p w:rsidR="007105D5" w:rsidRPr="00895364" w:rsidRDefault="007105D5" w:rsidP="00347D93">
      <w:pPr>
        <w:pStyle w:val="11"/>
        <w:shd w:val="clear" w:color="auto" w:fill="auto"/>
        <w:spacing w:line="36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895364" w:rsidRDefault="00895364" w:rsidP="00347D93">
      <w:pPr>
        <w:pStyle w:val="11"/>
        <w:shd w:val="clear" w:color="auto" w:fill="auto"/>
        <w:spacing w:line="360" w:lineRule="auto"/>
        <w:ind w:firstLine="567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7105D5" w:rsidRPr="00895364" w:rsidRDefault="007105D5" w:rsidP="00347D93">
      <w:pPr>
        <w:pStyle w:val="11"/>
        <w:shd w:val="clear" w:color="auto" w:fill="auto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b/>
          <w:bCs/>
          <w:color w:val="000000"/>
          <w:sz w:val="24"/>
          <w:szCs w:val="24"/>
        </w:rPr>
        <w:t xml:space="preserve">Открытые мероприятия ЦК специальных дисциплин и профессионального цикла специальности Экономика и бухгалтерский учет (в лесном хозяйстве): </w:t>
      </w:r>
      <w:r w:rsidRPr="00895364">
        <w:rPr>
          <w:rFonts w:cs="Times New Roman"/>
          <w:sz w:val="24"/>
          <w:szCs w:val="24"/>
        </w:rPr>
        <w:t>нет мероприятий.</w:t>
      </w:r>
    </w:p>
    <w:tbl>
      <w:tblPr>
        <w:tblStyle w:val="a6"/>
        <w:tblW w:w="9634" w:type="dxa"/>
        <w:tblInd w:w="709" w:type="dxa"/>
        <w:tblLook w:val="04A0" w:firstRow="1" w:lastRow="0" w:firstColumn="1" w:lastColumn="0" w:noHBand="0" w:noVBand="1"/>
      </w:tblPr>
      <w:tblGrid>
        <w:gridCol w:w="3277"/>
        <w:gridCol w:w="6357"/>
      </w:tblGrid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Фаменко И.А, Свирина Т.Е, Кучмистов А.А.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«О бухгалтерском учете в шутку и всерьез»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Фокина И.Н.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ДОУ-БАТТЛ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профориентационная встреча с СОШ №9</w:t>
            </w:r>
          </w:p>
        </w:tc>
      </w:tr>
    </w:tbl>
    <w:p w:rsidR="007105D5" w:rsidRPr="00895364" w:rsidRDefault="007105D5" w:rsidP="00347D93">
      <w:pPr>
        <w:pStyle w:val="11"/>
        <w:shd w:val="clear" w:color="auto" w:fill="auto"/>
        <w:spacing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7105D5" w:rsidRPr="00895364" w:rsidRDefault="007105D5" w:rsidP="00347D93">
      <w:pPr>
        <w:pStyle w:val="11"/>
        <w:shd w:val="clear" w:color="auto" w:fill="auto"/>
        <w:tabs>
          <w:tab w:val="left" w:pos="8573"/>
        </w:tabs>
        <w:spacing w:line="36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95364">
        <w:rPr>
          <w:rFonts w:cs="Times New Roman"/>
          <w:b/>
          <w:bCs/>
          <w:color w:val="000000"/>
          <w:sz w:val="24"/>
          <w:szCs w:val="24"/>
        </w:rPr>
        <w:t>Открытые мероприятия ЦК специальных дисциплин и профессионального цикла специальности Технология деревообработки:</w:t>
      </w:r>
    </w:p>
    <w:tbl>
      <w:tblPr>
        <w:tblStyle w:val="a6"/>
        <w:tblW w:w="9634" w:type="dxa"/>
        <w:tblInd w:w="709" w:type="dxa"/>
        <w:tblLook w:val="04A0" w:firstRow="1" w:lastRow="0" w:firstColumn="1" w:lastColumn="0" w:noHBand="0" w:noVBand="1"/>
      </w:tblPr>
      <w:tblGrid>
        <w:gridCol w:w="3277"/>
        <w:gridCol w:w="6357"/>
      </w:tblGrid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Селеванова Т.Е.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Мастер-носитель творческого огня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Мозоля Н.Н., Медведь Е.А, Чернов В.И.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профориентационная встреча с СОШ №9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Медведь Е.А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 и сложном, смешно о серьезном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Медведь Е.А.</w:t>
            </w:r>
          </w:p>
        </w:tc>
        <w:tc>
          <w:tcPr>
            <w:tcW w:w="635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Профориентационное  мероприятие  с СОШ №9 5 класс</w:t>
            </w:r>
          </w:p>
        </w:tc>
      </w:tr>
      <w:tr w:rsidR="007105D5" w:rsidRPr="00895364" w:rsidTr="00BB199C">
        <w:tc>
          <w:tcPr>
            <w:tcW w:w="3277" w:type="dxa"/>
          </w:tcPr>
          <w:p w:rsidR="007105D5" w:rsidRPr="00895364" w:rsidRDefault="007105D5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Мозоля Н.Н., Медведь Е.А.</w:t>
            </w:r>
          </w:p>
        </w:tc>
        <w:tc>
          <w:tcPr>
            <w:tcW w:w="6357" w:type="dxa"/>
          </w:tcPr>
          <w:p w:rsidR="007105D5" w:rsidRPr="00895364" w:rsidRDefault="007105D5" w:rsidP="006B361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Профориентационное мероприятие для школьников</w:t>
            </w:r>
          </w:p>
        </w:tc>
      </w:tr>
      <w:bookmarkEnd w:id="0"/>
    </w:tbl>
    <w:p w:rsidR="007105D5" w:rsidRPr="00895364" w:rsidRDefault="007105D5" w:rsidP="00347D93">
      <w:pPr>
        <w:pStyle w:val="11"/>
        <w:shd w:val="clear" w:color="auto" w:fill="auto"/>
        <w:tabs>
          <w:tab w:val="left" w:pos="8573"/>
        </w:tabs>
        <w:spacing w:line="36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7105D5" w:rsidRPr="00895364" w:rsidRDefault="007105D5" w:rsidP="00347D93">
      <w:pPr>
        <w:pStyle w:val="11"/>
        <w:shd w:val="clear" w:color="auto" w:fill="auto"/>
        <w:tabs>
          <w:tab w:val="left" w:pos="857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В течение учебного года соблюдался график взаимопосещения уроков преподавателями. По каждому из уроков проведен анализ и подготовлены методические рекомендации.</w:t>
      </w:r>
    </w:p>
    <w:p w:rsidR="007105D5" w:rsidRPr="00895364" w:rsidRDefault="007105D5" w:rsidP="00AD75B9">
      <w:pPr>
        <w:pStyle w:val="11"/>
        <w:shd w:val="clear" w:color="auto" w:fill="auto"/>
        <w:tabs>
          <w:tab w:val="left" w:pos="857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В 2024-25 учебном году студенты техникума вместе с наставниками приняли участие Чемпионате регионального мастерства «Профессионалы»  по  компетенциям:</w:t>
      </w:r>
    </w:p>
    <w:p w:rsidR="007105D5" w:rsidRPr="00895364" w:rsidRDefault="007105D5" w:rsidP="00AD75B9">
      <w:pPr>
        <w:pStyle w:val="11"/>
        <w:shd w:val="clear" w:color="auto" w:fill="auto"/>
        <w:tabs>
          <w:tab w:val="left" w:pos="857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«Обслуживание тяжелой техники» - Шиванев Вадим, гр.21 Мех (Казаков С.В.)</w:t>
      </w:r>
    </w:p>
    <w:p w:rsidR="007105D5" w:rsidRPr="00895364" w:rsidRDefault="007105D5" w:rsidP="00AD75B9">
      <w:pPr>
        <w:pStyle w:val="11"/>
        <w:shd w:val="clear" w:color="auto" w:fill="auto"/>
        <w:tabs>
          <w:tab w:val="left" w:pos="857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«Бережливое производство» - Жеребцов Сергей, гр.23аЛ (Бареев А.В.)</w:t>
      </w:r>
    </w:p>
    <w:p w:rsidR="007105D5" w:rsidRPr="00895364" w:rsidRDefault="007105D5" w:rsidP="00AD75B9">
      <w:pPr>
        <w:pStyle w:val="11"/>
        <w:shd w:val="clear" w:color="auto" w:fill="auto"/>
        <w:tabs>
          <w:tab w:val="left" w:pos="857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«Столярное дело»- Макеев Тимур, гр.23Д (Чернов В.И.)</w:t>
      </w:r>
    </w:p>
    <w:p w:rsidR="007105D5" w:rsidRPr="00895364" w:rsidRDefault="007105D5" w:rsidP="00AD75B9">
      <w:pPr>
        <w:pStyle w:val="11"/>
        <w:shd w:val="clear" w:color="auto" w:fill="auto"/>
        <w:tabs>
          <w:tab w:val="left" w:pos="857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«Бухгалтерский учет» - Муртазина Маргарита, гр.21Э (Свирина Т.Е.)</w:t>
      </w:r>
    </w:p>
    <w:p w:rsidR="007105D5" w:rsidRPr="00895364" w:rsidRDefault="007105D5" w:rsidP="00AD75B9">
      <w:pPr>
        <w:pStyle w:val="11"/>
        <w:shd w:val="clear" w:color="auto" w:fill="auto"/>
        <w:tabs>
          <w:tab w:val="left" w:pos="8573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Геопространственная цифровая инженерия – Кузургашев Вячеслав, гр.123 зем (Кобзина С.А.)</w:t>
      </w:r>
    </w:p>
    <w:p w:rsidR="008F35B6" w:rsidRPr="00895364" w:rsidRDefault="008F35B6" w:rsidP="00347D93">
      <w:pPr>
        <w:spacing w:line="360" w:lineRule="auto"/>
        <w:rPr>
          <w:rFonts w:cs="Times New Roman"/>
          <w:color w:val="FF0000"/>
          <w:sz w:val="24"/>
          <w:szCs w:val="24"/>
        </w:rPr>
      </w:pPr>
    </w:p>
    <w:p w:rsidR="00895364" w:rsidRDefault="00895364">
      <w:pPr>
        <w:spacing w:after="200" w:line="276" w:lineRule="auto"/>
        <w:ind w:firstLin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C6548A" w:rsidRPr="00895364" w:rsidRDefault="00C45A86" w:rsidP="00347D93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95364">
        <w:rPr>
          <w:rFonts w:cs="Times New Roman"/>
          <w:b/>
          <w:sz w:val="24"/>
          <w:szCs w:val="24"/>
        </w:rPr>
        <w:lastRenderedPageBreak/>
        <w:t>3 НОРМАТИВНО-ПРАВОВОЕ, УЧЕБНО-МЕТОДИЧЕСКОЕ И ИНФОРМАЦИОННОЕ ОБЕСПЕЧЕНИЕ ДЕЯТЕЛЬНОСТИ ЦИКЛОВЫХ КОМИССИЙ И ПРЕПОДАВАТЕЛЕЙ</w:t>
      </w:r>
    </w:p>
    <w:p w:rsidR="001F0648" w:rsidRPr="00895364" w:rsidRDefault="00C45A86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Мастерство преподавателя определяется умением оптимально строить процесс обучения, а это во многом зависит от грамотно составленной рабочей программы учебной дисциплины</w:t>
      </w:r>
      <w:r w:rsidR="007614EC" w:rsidRPr="00895364">
        <w:rPr>
          <w:rFonts w:cs="Times New Roman"/>
          <w:sz w:val="24"/>
          <w:szCs w:val="24"/>
        </w:rPr>
        <w:t xml:space="preserve"> и междисциплинарных курсов</w:t>
      </w:r>
      <w:r w:rsidR="008C1B4C" w:rsidRPr="00895364">
        <w:rPr>
          <w:rFonts w:cs="Times New Roman"/>
          <w:sz w:val="24"/>
          <w:szCs w:val="24"/>
        </w:rPr>
        <w:t xml:space="preserve"> </w:t>
      </w:r>
      <w:r w:rsidR="007614EC" w:rsidRPr="00895364">
        <w:rPr>
          <w:rFonts w:cs="Times New Roman"/>
          <w:sz w:val="24"/>
          <w:szCs w:val="24"/>
        </w:rPr>
        <w:t>(</w:t>
      </w:r>
      <w:r w:rsidRPr="00895364">
        <w:rPr>
          <w:rFonts w:cs="Times New Roman"/>
          <w:sz w:val="24"/>
          <w:szCs w:val="24"/>
        </w:rPr>
        <w:t>МДК</w:t>
      </w:r>
      <w:r w:rsidR="007614EC" w:rsidRPr="00895364">
        <w:rPr>
          <w:rFonts w:cs="Times New Roman"/>
          <w:sz w:val="24"/>
          <w:szCs w:val="24"/>
        </w:rPr>
        <w:t>)</w:t>
      </w:r>
      <w:r w:rsidRPr="00895364">
        <w:rPr>
          <w:rFonts w:cs="Times New Roman"/>
          <w:sz w:val="24"/>
          <w:szCs w:val="24"/>
        </w:rPr>
        <w:t xml:space="preserve">. </w:t>
      </w:r>
      <w:r w:rsidR="001F0648" w:rsidRPr="00895364">
        <w:rPr>
          <w:rFonts w:cs="Times New Roman"/>
          <w:sz w:val="24"/>
          <w:szCs w:val="24"/>
        </w:rPr>
        <w:t>В 2024-25 уч.</w:t>
      </w:r>
      <w:r w:rsidR="00B755FD" w:rsidRPr="00895364">
        <w:rPr>
          <w:rFonts w:cs="Times New Roman"/>
          <w:sz w:val="24"/>
          <w:szCs w:val="24"/>
        </w:rPr>
        <w:t xml:space="preserve"> </w:t>
      </w:r>
      <w:r w:rsidR="001F0648" w:rsidRPr="00895364">
        <w:rPr>
          <w:rFonts w:cs="Times New Roman"/>
          <w:sz w:val="24"/>
          <w:szCs w:val="24"/>
        </w:rPr>
        <w:t>году коллективом п</w:t>
      </w:r>
      <w:r w:rsidR="00621A99" w:rsidRPr="00895364">
        <w:rPr>
          <w:rFonts w:cs="Times New Roman"/>
          <w:sz w:val="24"/>
          <w:szCs w:val="24"/>
        </w:rPr>
        <w:t xml:space="preserve">роведена </w:t>
      </w:r>
      <w:r w:rsidR="003B39B9" w:rsidRPr="00895364">
        <w:rPr>
          <w:rFonts w:cs="Times New Roman"/>
          <w:sz w:val="24"/>
          <w:szCs w:val="24"/>
        </w:rPr>
        <w:t xml:space="preserve">работа по разработке учебно-методических комплексов </w:t>
      </w:r>
      <w:r w:rsidR="00621A99" w:rsidRPr="00895364">
        <w:rPr>
          <w:rFonts w:cs="Times New Roman"/>
          <w:sz w:val="24"/>
          <w:szCs w:val="24"/>
        </w:rPr>
        <w:t xml:space="preserve"> </w:t>
      </w:r>
      <w:r w:rsidR="003B39B9" w:rsidRPr="00895364">
        <w:rPr>
          <w:rFonts w:cs="Times New Roman"/>
          <w:sz w:val="24"/>
          <w:szCs w:val="24"/>
        </w:rPr>
        <w:t>учебных предметов</w:t>
      </w:r>
      <w:r w:rsidR="001F0648" w:rsidRPr="00895364">
        <w:rPr>
          <w:rFonts w:cs="Times New Roman"/>
          <w:sz w:val="24"/>
          <w:szCs w:val="24"/>
        </w:rPr>
        <w:t>,</w:t>
      </w:r>
      <w:r w:rsidR="003B39B9" w:rsidRPr="00895364">
        <w:rPr>
          <w:rFonts w:cs="Times New Roman"/>
          <w:sz w:val="24"/>
          <w:szCs w:val="24"/>
        </w:rPr>
        <w:t xml:space="preserve"> </w:t>
      </w:r>
      <w:r w:rsidR="00621A99" w:rsidRPr="00895364">
        <w:rPr>
          <w:rFonts w:cs="Times New Roman"/>
          <w:sz w:val="24"/>
          <w:szCs w:val="24"/>
        </w:rPr>
        <w:t>дисциплин</w:t>
      </w:r>
      <w:r w:rsidR="003B39B9" w:rsidRPr="00895364">
        <w:rPr>
          <w:rFonts w:cs="Times New Roman"/>
          <w:sz w:val="24"/>
          <w:szCs w:val="24"/>
        </w:rPr>
        <w:t xml:space="preserve">, </w:t>
      </w:r>
      <w:r w:rsidR="00621A99" w:rsidRPr="00895364">
        <w:rPr>
          <w:rFonts w:cs="Times New Roman"/>
          <w:sz w:val="24"/>
          <w:szCs w:val="24"/>
        </w:rPr>
        <w:t xml:space="preserve"> </w:t>
      </w:r>
      <w:r w:rsidR="001F0648" w:rsidRPr="00895364">
        <w:rPr>
          <w:rFonts w:cs="Times New Roman"/>
          <w:sz w:val="24"/>
          <w:szCs w:val="24"/>
        </w:rPr>
        <w:t xml:space="preserve">междисциплинарных курсов </w:t>
      </w:r>
      <w:r w:rsidR="00B755FD" w:rsidRPr="00895364">
        <w:rPr>
          <w:rFonts w:cs="Times New Roman"/>
          <w:sz w:val="24"/>
          <w:szCs w:val="24"/>
        </w:rPr>
        <w:t xml:space="preserve">по всем специальностям техникума </w:t>
      </w:r>
      <w:r w:rsidR="001F0648" w:rsidRPr="00895364">
        <w:rPr>
          <w:rFonts w:cs="Times New Roman"/>
          <w:sz w:val="24"/>
          <w:szCs w:val="24"/>
        </w:rPr>
        <w:t xml:space="preserve">в соответствии с ФГОС СПО 5 поколения. </w:t>
      </w:r>
    </w:p>
    <w:p w:rsidR="00C6548A" w:rsidRPr="00895364" w:rsidRDefault="007614EC" w:rsidP="00347D93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895364">
        <w:rPr>
          <w:rFonts w:cs="Times New Roman"/>
          <w:sz w:val="24"/>
          <w:szCs w:val="24"/>
        </w:rPr>
        <w:t xml:space="preserve">Педагогический коллектив </w:t>
      </w:r>
      <w:r w:rsidR="00CA5E87" w:rsidRPr="00895364">
        <w:rPr>
          <w:rFonts w:cs="Times New Roman"/>
          <w:sz w:val="24"/>
          <w:szCs w:val="24"/>
        </w:rPr>
        <w:t xml:space="preserve">техникума систематически </w:t>
      </w:r>
      <w:r w:rsidR="004378EB" w:rsidRPr="00895364">
        <w:rPr>
          <w:rFonts w:cs="Times New Roman"/>
          <w:sz w:val="24"/>
          <w:szCs w:val="24"/>
        </w:rPr>
        <w:t>получает</w:t>
      </w:r>
      <w:r w:rsidRPr="00895364">
        <w:rPr>
          <w:rFonts w:cs="Times New Roman"/>
          <w:sz w:val="24"/>
          <w:szCs w:val="24"/>
        </w:rPr>
        <w:t xml:space="preserve"> информацию о новых направлениях в развитии образования, о содержании образовательных программ, федеральных </w:t>
      </w:r>
      <w:r w:rsidR="00B755FD" w:rsidRPr="00895364">
        <w:rPr>
          <w:rFonts w:cs="Times New Roman"/>
          <w:sz w:val="24"/>
          <w:szCs w:val="24"/>
        </w:rPr>
        <w:t xml:space="preserve">образовательных </w:t>
      </w:r>
      <w:r w:rsidRPr="00895364">
        <w:rPr>
          <w:rFonts w:cs="Times New Roman"/>
          <w:sz w:val="24"/>
          <w:szCs w:val="24"/>
        </w:rPr>
        <w:t xml:space="preserve">стандартах. В этом направлении преподаватели, методическая служба активно работали с библиотекой техникума, которая предоставляла необходимую информацию о новой учебно-методической литературе. </w:t>
      </w:r>
    </w:p>
    <w:p w:rsidR="003D6024" w:rsidRPr="00895364" w:rsidRDefault="00741246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Проведен анализ состояния локальных нормативных актов и проведена работа по приведению их в соответствие с существующим законодательством и нормативными актами в области образования. </w:t>
      </w:r>
      <w:r w:rsidR="00473136" w:rsidRPr="00895364">
        <w:rPr>
          <w:rFonts w:cs="Times New Roman"/>
          <w:sz w:val="24"/>
          <w:szCs w:val="24"/>
        </w:rPr>
        <w:t xml:space="preserve">Изменения коснулись </w:t>
      </w:r>
      <w:r w:rsidR="00952BB1" w:rsidRPr="00895364">
        <w:rPr>
          <w:rFonts w:cs="Times New Roman"/>
          <w:sz w:val="24"/>
          <w:szCs w:val="24"/>
        </w:rPr>
        <w:t>одного</w:t>
      </w:r>
      <w:r w:rsidR="009F5C34" w:rsidRPr="00895364">
        <w:rPr>
          <w:rFonts w:cs="Times New Roman"/>
          <w:sz w:val="24"/>
          <w:szCs w:val="24"/>
        </w:rPr>
        <w:t xml:space="preserve"> локальн</w:t>
      </w:r>
      <w:r w:rsidR="00952BB1" w:rsidRPr="00895364">
        <w:rPr>
          <w:rFonts w:cs="Times New Roman"/>
          <w:sz w:val="24"/>
          <w:szCs w:val="24"/>
        </w:rPr>
        <w:t>ого</w:t>
      </w:r>
      <w:r w:rsidR="009F5C34" w:rsidRPr="00895364">
        <w:rPr>
          <w:rFonts w:cs="Times New Roman"/>
          <w:sz w:val="24"/>
          <w:szCs w:val="24"/>
        </w:rPr>
        <w:t xml:space="preserve"> акт</w:t>
      </w:r>
      <w:r w:rsidR="00952BB1" w:rsidRPr="00895364">
        <w:rPr>
          <w:rFonts w:cs="Times New Roman"/>
          <w:sz w:val="24"/>
          <w:szCs w:val="24"/>
        </w:rPr>
        <w:t>а</w:t>
      </w:r>
      <w:r w:rsidR="009F5C34" w:rsidRPr="00895364">
        <w:rPr>
          <w:rFonts w:cs="Times New Roman"/>
          <w:sz w:val="24"/>
          <w:szCs w:val="24"/>
        </w:rPr>
        <w:t xml:space="preserve">: </w:t>
      </w:r>
    </w:p>
    <w:p w:rsidR="00952BB1" w:rsidRPr="00895364" w:rsidRDefault="00952BB1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ПОЛОЖЕНИЕ о формах, порядке и периодичности текущего контроля успеваемости и промежуточной аттестации обучающихся (дополнения от 27 сентября 2024г. № 70-о).</w:t>
      </w:r>
    </w:p>
    <w:p w:rsidR="007A5586" w:rsidRPr="00895364" w:rsidRDefault="00741246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Разработаны</w:t>
      </w:r>
      <w:r w:rsidR="007A64CD" w:rsidRPr="00895364">
        <w:rPr>
          <w:rFonts w:cs="Times New Roman"/>
          <w:sz w:val="24"/>
          <w:szCs w:val="24"/>
        </w:rPr>
        <w:t xml:space="preserve">, согласованы </w:t>
      </w:r>
      <w:r w:rsidRPr="00895364">
        <w:rPr>
          <w:rFonts w:cs="Times New Roman"/>
          <w:sz w:val="24"/>
          <w:szCs w:val="24"/>
        </w:rPr>
        <w:t xml:space="preserve"> </w:t>
      </w:r>
      <w:r w:rsidR="007A64CD" w:rsidRPr="00895364">
        <w:rPr>
          <w:rFonts w:cs="Times New Roman"/>
          <w:sz w:val="24"/>
          <w:szCs w:val="24"/>
        </w:rPr>
        <w:t xml:space="preserve">и утверждены </w:t>
      </w:r>
      <w:r w:rsidRPr="00895364">
        <w:rPr>
          <w:rFonts w:cs="Times New Roman"/>
          <w:sz w:val="24"/>
          <w:szCs w:val="24"/>
        </w:rPr>
        <w:t xml:space="preserve">новые </w:t>
      </w:r>
      <w:r w:rsidR="007A64CD" w:rsidRPr="00895364">
        <w:rPr>
          <w:rFonts w:cs="Times New Roman"/>
          <w:sz w:val="24"/>
          <w:szCs w:val="24"/>
        </w:rPr>
        <w:t>локальные акты</w:t>
      </w:r>
      <w:r w:rsidRPr="00895364">
        <w:rPr>
          <w:rFonts w:cs="Times New Roman"/>
          <w:sz w:val="24"/>
          <w:szCs w:val="24"/>
        </w:rPr>
        <w:t xml:space="preserve">: </w:t>
      </w:r>
    </w:p>
    <w:p w:rsidR="003D6024" w:rsidRPr="00895364" w:rsidRDefault="003D6024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 xml:space="preserve">ПОЛОЖЕНИЕ </w:t>
      </w:r>
      <w:r w:rsidRPr="00895364">
        <w:rPr>
          <w:rFonts w:ascii="Times New Roman" w:eastAsiaTheme="minorHAnsi" w:hAnsi="Times New Roman"/>
          <w:sz w:val="24"/>
          <w:szCs w:val="24"/>
        </w:rPr>
        <w:t>о применении правил электронного обучения, дистанционных</w:t>
      </w:r>
      <w:r w:rsidRPr="00895364">
        <w:rPr>
          <w:rFonts w:ascii="Times New Roman" w:hAnsi="Times New Roman"/>
          <w:sz w:val="24"/>
          <w:szCs w:val="24"/>
        </w:rPr>
        <w:t xml:space="preserve"> </w:t>
      </w:r>
      <w:r w:rsidRPr="00895364">
        <w:rPr>
          <w:rFonts w:ascii="Times New Roman" w:eastAsiaTheme="minorHAnsi" w:hAnsi="Times New Roman"/>
          <w:sz w:val="24"/>
          <w:szCs w:val="24"/>
        </w:rPr>
        <w:t>образовательных технологий при реализации образовательных программ (приказ от 11 сентября 2024г. № 62-о);</w:t>
      </w:r>
    </w:p>
    <w:p w:rsidR="00B755FD" w:rsidRPr="00895364" w:rsidRDefault="00B755FD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ПОЛОЖЕНИЕ о разработке и структуре рабочих программ предметов, дисциплин, междисциплинарных курсов, практик (приказ от 27 сентября 2024г. № 70-о);</w:t>
      </w:r>
    </w:p>
    <w:p w:rsidR="00952BB1" w:rsidRPr="00895364" w:rsidRDefault="00952BB1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ПОЛОЖЕНИЕ об организации выполнения и защиты курсовой работы (проекта) (приказ от 27 сентября 2024г. № 70-о);</w:t>
      </w:r>
    </w:p>
    <w:p w:rsidR="003D6024" w:rsidRPr="00895364" w:rsidRDefault="003D6024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ПОЛОЖЕНИЕ о разработке и структуре оценочных материалов для текущего контроля успеваемости (приказ от 31 октября  2024г. № 74-о);</w:t>
      </w:r>
    </w:p>
    <w:p w:rsidR="00952BB1" w:rsidRPr="00895364" w:rsidRDefault="00952BB1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ПОЛОЖЕНИЕ о порядке разработки, утверждения  и согласования основной профессиональной образовательной программы среднего профессионального образования (приказ от 05 мая  2025г. № 26-о);</w:t>
      </w:r>
    </w:p>
    <w:p w:rsidR="003D6024" w:rsidRPr="00895364" w:rsidRDefault="003D6024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ПОЛОЖЕНИЕ о порядке разработки и утверждения дополнительных профессиональных программ и основных программ профессионального обучения (приказ от 24 февраля 2025 г. № 6-0);</w:t>
      </w:r>
    </w:p>
    <w:p w:rsidR="003D6024" w:rsidRPr="00895364" w:rsidRDefault="003D6024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lastRenderedPageBreak/>
        <w:t>ПОЛОЖЕНИЕ об итоговой  аттестации слушателей при реализации дополнительных профессиональных программ, основных программ профессионального обучения (приказ от 23 января  2025 г. № 3-о);</w:t>
      </w:r>
    </w:p>
    <w:p w:rsidR="003D6024" w:rsidRPr="00895364" w:rsidRDefault="003D6024" w:rsidP="00347D93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ПОЛОЖЕНИЕ о формах, периодичности и порядке текущего контроля успеваемости, промежуточной аттестации слушателей  по дополнительным  профессиональным программам, основным программам профессионального обучения (приказ от 24 февраля 2025 г. № 6-0).</w:t>
      </w:r>
    </w:p>
    <w:p w:rsidR="00375E4F" w:rsidRPr="00895364" w:rsidRDefault="00CA5E87" w:rsidP="00347D9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Методический кабинет ежеквартально пополняется методическими разработками преподавателей техникума</w:t>
      </w:r>
      <w:r w:rsidR="00375E4F" w:rsidRPr="00895364">
        <w:rPr>
          <w:rFonts w:ascii="Times New Roman" w:hAnsi="Times New Roman"/>
          <w:sz w:val="24"/>
          <w:szCs w:val="24"/>
        </w:rPr>
        <w:t>.</w:t>
      </w:r>
    </w:p>
    <w:p w:rsidR="006A150F" w:rsidRPr="00895364" w:rsidRDefault="006A150F" w:rsidP="00347D93">
      <w:pPr>
        <w:jc w:val="center"/>
        <w:rPr>
          <w:rFonts w:cs="Times New Roman"/>
          <w:b/>
          <w:sz w:val="24"/>
          <w:szCs w:val="24"/>
          <w:u w:val="single"/>
        </w:rPr>
      </w:pPr>
      <w:r w:rsidRPr="00895364">
        <w:rPr>
          <w:rFonts w:cs="Times New Roman"/>
          <w:b/>
          <w:sz w:val="24"/>
          <w:szCs w:val="24"/>
          <w:u w:val="single"/>
        </w:rPr>
        <w:t>Методические разработки</w:t>
      </w:r>
    </w:p>
    <w:p w:rsidR="00AD75B9" w:rsidRPr="00895364" w:rsidRDefault="00AD75B9" w:rsidP="00347D93">
      <w:pPr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8063"/>
      </w:tblGrid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Швецова И.В.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"Устный журнал "Мой Пушкин"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МДК 01.01, МДК 01.02 для группы 122Д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мероприятия «</w:t>
            </w:r>
            <w:r w:rsidR="000E451E" w:rsidRPr="00895364">
              <w:rPr>
                <w:rFonts w:ascii="Times New Roman" w:hAnsi="Times New Roman"/>
                <w:sz w:val="24"/>
                <w:szCs w:val="24"/>
              </w:rPr>
              <w:t>Пушкинские чтения «Ай да, Пушкин</w:t>
            </w:r>
            <w:r w:rsidRPr="008953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«Причастие и деепричастие как особые формы глагола»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«Интерактивные игры на уроках литературы»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Мицкевич Т.В.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«Просто о сложном, смешно о серьезном»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</w:t>
            </w:r>
            <w:r w:rsidRPr="00895364">
              <w:rPr>
                <w:rFonts w:ascii="Times New Roman" w:hAnsi="Times New Roman"/>
                <w:sz w:val="24"/>
                <w:szCs w:val="24"/>
                <w:lang w:val="en-US"/>
              </w:rPr>
              <w:t>HALLOWEEN</w:t>
            </w:r>
            <w:r w:rsidRPr="008953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«Викторина-Зимний лес»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«Искусственный интеллект и нейросети»</w:t>
            </w:r>
          </w:p>
          <w:p w:rsidR="006A150F" w:rsidRPr="00895364" w:rsidRDefault="006A150F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Романова Н.В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- Разработка материалов для промежуточной аттестации 23Д – Информатика, 20 мех – Охрана труда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- Работа со студентами дуального обучения (Черданцева Т)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организации учебной проектно-исследовательской деятельности 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95364">
              <w:rPr>
                <w:rFonts w:ascii="Times New Roman" w:hAnsi="Times New Roman"/>
                <w:i/>
                <w:sz w:val="24"/>
                <w:szCs w:val="24"/>
              </w:rPr>
              <w:t>(в оценочном листе методиста)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(информатика, 24 Бас, 23Д)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Практикум по информатике и информационным технологиям «Технологии обработки информации в текстовом редакторе»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«Создание компьютерных презентаций с использованием мультимедиа технологий для студентов специальности 25.02.08 Эксплуатация беспилотных авиационных систем»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Коломейчук Е.В.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методических указаний к контрольной работе по Основы лесоводства для заочного отделения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Иконников А.М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новой версии программы Учета успеваемости и посещаемости (очное отделение)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методических указаний контрольных работ для студентов-заочников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технического задания, разработка данных для внесения в гос систему закупок по приобретению лабораторного комплекса по электротехнике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Кобзина С.А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 "Лесные профессионалы" научно-проектного общества "Малая лесная академия", направление Землеустройство;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Организация дуального обучения студентов группы 122 зем (Глушков И, Камший В.)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 "Моя профессия-землеустроитель" совместно с Г.А. Перевозчиковой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заданий для промежуточной аттестации МДК 04.01 для группы 123 зем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 "Поле чудес"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Перевозчикова Г.А.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МДК 03.02 Основы ведения ЕГРН, МДК 03.03 Инвентаризация земель;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рабочих программ для ОПОП 21.02.19 Землеустройство на группу 124 зем;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внеклассного мероприятия "Моя профессия-землеустроитель" совместно с С.А. Кобзиной 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МДК 03.04 Определение кадастровой стоимости объектов недвижимости, МДК 04.02 Охрана окружающей среды и природоохранные мероприятия для гр.123 зем.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Крылова О.А.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указания для контрольной работы "Материловедение" ОЗО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«Мастер – носитель творческого огня»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внеурочного мероприятия «Поэтом можешь тв не быть, но человеком быть обязан!»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Зимина И.К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 «Лесной пожарный»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«Использование лесов для осуществления рекреационной деятельности» (заочное)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Оценочные материалы для МДК 02.01 «Лесная пирология», МДК03.01 «Государственный лесной надзор», МДК 04.01 «Осуществление рекреационной деятельности», «Основы лесоуправления».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Зимина И.К.</w:t>
            </w:r>
          </w:p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Рукосуева Е.В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 на тему: Интеллектуально-профессиональная игра "Загаси всех"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Ярославцев И.Д.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Методические указания для контрольных работ МДК 05.01, МДК 05.02, БЖД для заочного отделения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Федотова Е.А.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промежуточной аттестации </w:t>
            </w:r>
          </w:p>
          <w:p w:rsidR="006A150F" w:rsidRPr="00895364" w:rsidRDefault="006A150F" w:rsidP="00347D9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промежуточной аттестации МДК 01.01 СПЕЦИАЛЬНОСТЬ 35.02.01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  <w:vMerge w:val="restart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Дубовицкая Е.В.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 по теме: «Общественнавя жизнь мешает учебе: за и против " в форме дискуссионного клуба "Перспектива"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  <w:vMerge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по теме: «Очно-заочная форма обучения: за и против " в форме дискуссионного клуба "Перспектива"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по теме: «Семейные ценности; вчера и сегодня" в форме дискуссионного клуба "Перспектива"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  <w:vMerge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по теме: «Хронлогия лесной отрасли в истории Красноярского края»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  <w:vMerge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«Круглый стол в рамках проекта «Вектор землеустройства: от инженерных изысканий до проекта»</w:t>
            </w:r>
          </w:p>
          <w:p w:rsidR="006A150F" w:rsidRPr="00895364" w:rsidRDefault="006A150F" w:rsidP="00347D9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по теме: «Модель профилактики деструктивного </w:t>
            </w: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поведения. Честный разговор о курении»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Казаков С.В.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«Битва механических титанов»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Бареев А.В.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«Битва механических титанов»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Курильчик В.Е.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Работа с индивидуальными проектами студентов 1 курс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«Тактика игры в волейбол»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«Лыжная подготовка студентов»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«Оздоровительное плавание»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по МДК 02.01, МДК 02.02, МДК 01.02 для группы 123 Зем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по МДК 01.03, МДК Топографическая графика для группы 124 Зем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оценочных материалов по МДК 01.03, МДК 02.01, МДК 02.02, Здания и сооружения, Топографическая графика.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по ОП.11 Топографическая графика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Орлова Л.А.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для мастер-класса "Расчет численности бригады, сдельной расценки, внутрибригадное распределение зарплаты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заданий для промежуточной аттестации групп 1 курса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«Основные понятия комбинаторики. Размещения, перестановки и сочетания»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Фаменко И.А.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Работа со студентами на дуальном обучении (Дерышев Андрей - 122 д)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заданий для промежуточной аттестации комплексный экзамен МДК 03.01+Аудит, задания для дифференцированных зачетов гр. 21 АБл, 121Л, 122Д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Работа со студентами на дуальном обучении (10 человек – 21АБл)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Фокина И.Н.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внеклассного мероприятия «КВН о бухгалтерском учеты в шутку и всерьез»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«ДОУ-БАТТЛ»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заданий для промежуточной аттестации по дисциплине «Информатика» (лесники, механики 2 курс)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Яшина К.А.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для специальности 35.02.01 Лесное и лесопарковое хозяйство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Рыжков В.А.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 для проведения открытого урока по баскетболу "Командные действия в защите и нападении"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Курильчик О.В.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Подготовка студентов к "Сибирский лесоруб" (Калугин Д. - 1 место)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методических указаний внеклассных мероприятий в рамках недели финансовой грамотности 1. Бюджет семьи и бережное потребление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2.Финансовое воспитание в кругу семьи</w:t>
            </w:r>
          </w:p>
          <w:p w:rsidR="006A150F" w:rsidRPr="00895364" w:rsidRDefault="006A150F" w:rsidP="00347D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Методическая разработка внеклассного мероприятия квест-игра «Копейка рубль бережет»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Каримова В.Т.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"Основы лесной энтомологии"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«Заготовка древесины»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Фатюхин В.Н.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Методические рекомендации по выполнению практических работ «Инвентаризация земель» гр.123 зем</w:t>
            </w: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Медведь Е.А.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«Просто о сложном, смешно о серьезном»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открытого внеклассного мероприятия </w:t>
            </w: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«Викторина-Зимний лес»</w:t>
            </w:r>
          </w:p>
          <w:p w:rsidR="006A150F" w:rsidRPr="00895364" w:rsidRDefault="006A150F" w:rsidP="00347D93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895364">
              <w:rPr>
                <w:rFonts w:cs="Times New Roman"/>
                <w:sz w:val="24"/>
                <w:szCs w:val="24"/>
              </w:rPr>
              <w:t>Методическая разработка «Тарное и другие деревообрабатывающие производства»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50F" w:rsidRPr="00895364" w:rsidTr="00BB199C">
        <w:trPr>
          <w:trHeight w:val="318"/>
        </w:trPr>
        <w:tc>
          <w:tcPr>
            <w:tcW w:w="2427" w:type="dxa"/>
          </w:tcPr>
          <w:p w:rsidR="006A150F" w:rsidRPr="00895364" w:rsidRDefault="006A150F" w:rsidP="00347D93">
            <w:pPr>
              <w:pStyle w:val="a5"/>
              <w:numPr>
                <w:ilvl w:val="0"/>
                <w:numId w:val="13"/>
              </w:numPr>
              <w:tabs>
                <w:tab w:val="left" w:pos="455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lastRenderedPageBreak/>
              <w:t>Ермакова Е.В.</w:t>
            </w:r>
          </w:p>
        </w:tc>
        <w:tc>
          <w:tcPr>
            <w:tcW w:w="8063" w:type="dxa"/>
          </w:tcPr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</w:t>
            </w:r>
            <w:r w:rsidRPr="00895364">
              <w:rPr>
                <w:rFonts w:ascii="Times New Roman" w:hAnsi="Times New Roman"/>
                <w:sz w:val="24"/>
                <w:szCs w:val="24"/>
                <w:lang w:val="en-US"/>
              </w:rPr>
              <w:t>HALLOWEEN</w:t>
            </w:r>
            <w:r w:rsidRPr="008953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150F" w:rsidRPr="00895364" w:rsidRDefault="006A150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364">
              <w:rPr>
                <w:rFonts w:ascii="Times New Roman" w:hAnsi="Times New Roman"/>
                <w:sz w:val="24"/>
                <w:szCs w:val="24"/>
              </w:rPr>
              <w:t>Методическая разработка по английскому языку «Развивающий курс для студентов 1 курса»</w:t>
            </w:r>
          </w:p>
        </w:tc>
      </w:tr>
    </w:tbl>
    <w:p w:rsidR="006A150F" w:rsidRPr="00895364" w:rsidRDefault="006A150F" w:rsidP="00347D93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CA5E87" w:rsidRPr="00895364" w:rsidRDefault="00CA5E87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Конкурсные материалы преподавателей актуальны, направлены на совершенствование профессионального образования, имеют практическую значимость в процессе реализации ФГОС СПО.</w:t>
      </w:r>
    </w:p>
    <w:p w:rsidR="008B45A2" w:rsidRPr="00895364" w:rsidRDefault="008B45A2" w:rsidP="00347D93">
      <w:pPr>
        <w:spacing w:line="360" w:lineRule="auto"/>
        <w:rPr>
          <w:rFonts w:cs="Times New Roman"/>
          <w:sz w:val="24"/>
          <w:szCs w:val="24"/>
        </w:rPr>
        <w:sectPr w:rsidR="008B45A2" w:rsidRPr="00895364" w:rsidSect="00EF5E81">
          <w:footerReference w:type="default" r:id="rId11"/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8B45A2" w:rsidRPr="00895364" w:rsidRDefault="008B45A2" w:rsidP="00347D93">
      <w:pPr>
        <w:spacing w:line="360" w:lineRule="auto"/>
        <w:rPr>
          <w:rFonts w:cs="Times New Roman"/>
          <w:sz w:val="24"/>
          <w:szCs w:val="24"/>
        </w:rPr>
      </w:pPr>
    </w:p>
    <w:p w:rsidR="00CA5E87" w:rsidRPr="00895364" w:rsidRDefault="00C45A86" w:rsidP="00347D93">
      <w:pPr>
        <w:pStyle w:val="a5"/>
        <w:numPr>
          <w:ilvl w:val="0"/>
          <w:numId w:val="7"/>
        </w:numPr>
        <w:spacing w:after="1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5364">
        <w:rPr>
          <w:rFonts w:ascii="Times New Roman" w:hAnsi="Times New Roman"/>
          <w:b/>
          <w:caps/>
          <w:sz w:val="24"/>
          <w:szCs w:val="24"/>
        </w:rPr>
        <w:t>Участие педагогических работников и студентов в различных</w:t>
      </w:r>
      <w:r w:rsidR="00CA5E87" w:rsidRPr="00895364">
        <w:rPr>
          <w:rFonts w:ascii="Times New Roman" w:hAnsi="Times New Roman"/>
          <w:b/>
          <w:caps/>
          <w:sz w:val="24"/>
          <w:szCs w:val="24"/>
        </w:rPr>
        <w:t xml:space="preserve"> конкурсах и мероприятиях в </w:t>
      </w:r>
      <w:r w:rsidR="00426BD2" w:rsidRPr="00895364">
        <w:rPr>
          <w:rFonts w:ascii="Times New Roman" w:hAnsi="Times New Roman"/>
          <w:b/>
          <w:caps/>
          <w:sz w:val="24"/>
          <w:szCs w:val="24"/>
        </w:rPr>
        <w:t>2023-2024</w:t>
      </w:r>
      <w:r w:rsidRPr="00895364">
        <w:rPr>
          <w:rFonts w:ascii="Times New Roman" w:hAnsi="Times New Roman"/>
          <w:b/>
          <w:caps/>
          <w:sz w:val="24"/>
          <w:szCs w:val="24"/>
        </w:rPr>
        <w:t xml:space="preserve"> учебном году</w:t>
      </w:r>
      <w:r w:rsidR="00284F53" w:rsidRPr="00895364">
        <w:rPr>
          <w:rFonts w:ascii="Times New Roman" w:hAnsi="Times New Roman"/>
          <w:b/>
          <w:caps/>
          <w:sz w:val="24"/>
          <w:szCs w:val="24"/>
        </w:rPr>
        <w:t>.</w:t>
      </w:r>
    </w:p>
    <w:p w:rsidR="00FA042E" w:rsidRPr="00895364" w:rsidRDefault="00FA042E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В 2024-2025 учебном году 24 преподавателя (в т.ч. 2 внутренних совместителя) приняли участие в 141 дистанционных Международных и Всероссийских олимпиадах, конкурсах и тестировании.</w:t>
      </w:r>
    </w:p>
    <w:p w:rsidR="004F17E0" w:rsidRPr="00895364" w:rsidRDefault="004F17E0" w:rsidP="00347D93">
      <w:pPr>
        <w:spacing w:after="120"/>
        <w:ind w:firstLine="0"/>
        <w:rPr>
          <w:rFonts w:cs="Times New Roman"/>
          <w:b/>
          <w:sz w:val="24"/>
          <w:szCs w:val="24"/>
        </w:rPr>
      </w:pPr>
      <w:r w:rsidRPr="00895364">
        <w:rPr>
          <w:rFonts w:cs="Times New Roman"/>
          <w:b/>
          <w:sz w:val="24"/>
          <w:szCs w:val="24"/>
        </w:rPr>
        <w:t>4.1 Достижения преподавателей</w:t>
      </w:r>
    </w:p>
    <w:tbl>
      <w:tblPr>
        <w:tblStyle w:val="a6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2"/>
        <w:gridCol w:w="1929"/>
        <w:gridCol w:w="2268"/>
        <w:gridCol w:w="4111"/>
        <w:gridCol w:w="1418"/>
        <w:gridCol w:w="2409"/>
        <w:gridCol w:w="1389"/>
      </w:tblGrid>
      <w:tr w:rsidR="004F17E0" w:rsidRPr="00AC7106" w:rsidTr="00AD75B9">
        <w:tc>
          <w:tcPr>
            <w:tcW w:w="1502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Дубовицкая Е.В.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технологии: технология "Перевернутый класс"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День учителя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Администрация города Дивногорск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История педагогики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Мир-Олимпиад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День учителя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ФГБУ «Центр защиты прав и интересов детей»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Соответствие компетенции учителя обществознания требованиям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ПедТест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Патриотическое воспитание детей в системе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Соответствие компетенции учителя истории требованиям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ПедТест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Воркшоп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внутритехникумовский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Экоакадемия 2025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Организация и проведение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ДТЛТ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в условиях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Мицкевич Т.В.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Внутритехникумовский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Преподаватель года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hanging="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техникум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преподавателя СПО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Интернет-квест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Language and time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Министерство науки и высшего образования РФ СибГУ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Мозоля Н.Н.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Активные методы обучения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Портфолио педагога-инновационный метод оценки педагогического мастерства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Подари знание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rPr>
          <w:trHeight w:val="619"/>
        </w:trPr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Правовая компетентность педагога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ФГОСурок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Разговоры о важном с системе СПО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Селеванова Т.Е.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3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Мастер-класс как форма повышения профессионального мастерства педагогов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Лучший педагогический проект –Проект технологии деревянного домостроения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Ермакова Е.В.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Разговоры о важном в системе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Многолетний добросовестный труд и высокий профессионализм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Министерство природных ресурсов и лесного комплекса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Технологии контроля успеваемости учащихся в профессиональном учреждении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Интернет-квест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Language and time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Министерство науки и высшего образования РФ Сиб ГУ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Методическая копилка - 2024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rPr>
          <w:trHeight w:val="928"/>
        </w:trPr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Создание ситуации успеха на занятиях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Год защитника Отечества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English Proficiency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 </w:t>
            </w:r>
            <w:r w:rsidRPr="00AC7106">
              <w:rPr>
                <w:rFonts w:ascii="Times New Roman" w:hAnsi="Times New Roman"/>
                <w:sz w:val="20"/>
                <w:szCs w:val="20"/>
              </w:rPr>
              <w:t>Победы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Историко - краеведческий 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« Медаль за бой, медаль за труд!», посвящается 80-ти летию Победы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Красноярская краевая молодёжная библиотека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май 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Проектная деятельность педагога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AC7106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Швецова И.В.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Организация исследовательской деятельности учащихся в курсе литературы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Практическая методика преподавания русского языка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Теория и методика обучения литературе в образовательной организации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Симфония разума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конфликтологии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Деловое общение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Методика организации и проведения мастер-класса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педагогического мастерства «педагог-новатор»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Канский политехнический колледж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Деловая этика для педагогов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Технологии сотрудничества педагога с родителями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Симфония разума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Орлова Л.А.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Цифровые технологии в системе среднего общего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Мастер-класс как форма повышения профессионального местерства педагогов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Культура здорового образа жизни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Онлайн-зачет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Банк России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Еженедельная церемония поднятия Государственного флага РФ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АНО «Равноправие»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Год защитника Отечества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 технологический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ФГБОУ ДО ФЦДО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вебинар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Современные методы эффективного обучения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МЦОиП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Методика проведения открытого урока 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5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преподавания, воспитание и социализации детей-сирот в соответствии с обновленными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Единый урок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5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Международного исторического диктанта на тему событий Великой Отечественной войны – «Диктант Победы»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ДиктантПобеды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5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Историко-краеведческого диктанта «Медаль за бой, медаль за труд» 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Красноярская краевая молодежная библиотека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5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Единая модель профориентационной деятельности в профессиональном образовании 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Фаменко И.А.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Блиц-Олимпиада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Требования к современному уроку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Время знаний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Воспитание как основа современного общества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Педагогическое 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Личный подход педагога к воспитательному процессу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Интерактивные методы обучения на уроках дисциплин профессионального цикла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эрудиция цикла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Альманах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Конфликты в педагогической деятельности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ФГОСурок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Фокина И.Н.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Использование информационн-коммуникационных технологий в образовательном процессе на профессиональном уровне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степень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Сайт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Виды обучения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Теория и методика преподавания инженерной графики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Дом знания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Индивидуализация в учебно-воспитательном процессе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Сайт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Специфика деятельности преподавателя спецдисциплин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Технология модульного обучения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ИКТ компетентности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ФГОСурок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Олимпиада 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5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Педагогика среднего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Дом Знания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иай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Олимпиада 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5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Интернет-технологии в образовательном процессе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Подари Знание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Свирина Т.Е.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ИКТ компетентность педагогических работников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rPr>
          <w:trHeight w:val="525"/>
        </w:trPr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профессионального мастерства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Сборник практических работ «Основы финансовой грамотности»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rPr>
          <w:trHeight w:val="525"/>
        </w:trPr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Методические разработки педагогов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Сборник задач «Основы финансовой грамотности»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rPr>
          <w:trHeight w:val="525"/>
        </w:trPr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Губина Т.С.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Педагогический 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Номинация – Экономическое образование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Европейский комитет образования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Педагогический 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Профессиональные компетенции педагога в сфере прав ребенка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Педтест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Креативная педагогика в современном образовательном процессе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Педразвитие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Знатоки педагогических наук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Альманах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Классный руководитель. Права и обязанности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Бареев А.В.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Создание ситуации успеха на занятиях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Работа с родителями в условиях реализации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Проект «Разговоры о важном» в системе среднего общего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ПрофиПРОБ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 фестиваль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Проект «Билет в будущее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ДДТ г.Дивногорск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педагогического мастерства «педагог-новатор»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Учебно-методическая разработка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 в номинации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Канский политехнический колледж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Классный руководитель. Права и обязанности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Обучение через создание проблемных ситуаций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Эрудит-онлайн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Игровые технологии обучения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Ярославцев И.Д.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педмастерства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Внутритехникумовский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Лучший руководитель объединения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техникум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Перевозчикова Г.А.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Мастер-класс как форма повышения профессионального мастерства педагогов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Культура здорового образа жизни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Еженедельная церемония поднятия Государственного флага РФ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Год защитника Отечества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Методика проведения открытого урока 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Игровые технологии обучения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Кобзина С.А.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Технология модульного обучения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Дистанционное обучение в системе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технологии: технология «Перевернутый класс»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Технологии контроля успеваемости учащихся в профессиональном учреждении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Доблесть и отвага</w:t>
            </w:r>
          </w:p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Конфликты в педагогической деятельности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Каримова В.Т.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Итоги работы отделения очного обучения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внутритехникумовский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Лучшая группа по успеваемости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техникум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Лидерство в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Мир-Олимпиад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среднего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Педагог-профессионал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педагога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Казаков С.В.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Профессиональное мастерство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грамота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Губернатор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Методика проведения открытого урока в профессиональном образовательном учреждении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Еженедельная церемония поднятия Государственного флага РФ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Противодействие терроризму в </w:t>
            </w: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образовательном учреждении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Игровые технологии обучения в профессиональном образовании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Романова Н.В.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методической компетентности педагога в условиях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Альманах педагога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педагогического мастерства «педагог-новатор»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 в номинации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Канский политехнический колледж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ПрофиПРОБ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 фестиваль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Проект «Билет в будущее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ДДТ г.Дивногорск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Образовательные тренды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Globus-sait.ru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 по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ПедТест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Педагогическая находка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Информационно-методический интернет проект «</w:t>
            </w:r>
            <w:r w:rsidRPr="00AC7106">
              <w:rPr>
                <w:rFonts w:cs="Times New Roman"/>
                <w:sz w:val="20"/>
                <w:szCs w:val="20"/>
                <w:lang w:val="en-US"/>
              </w:rPr>
              <w:t>Globus</w:t>
            </w:r>
            <w:r w:rsidRPr="00AC71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Май-июнь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Профессиональный стандарт педагога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Образовательный центр «</w:t>
            </w:r>
            <w:r w:rsidRPr="00AC7106">
              <w:rPr>
                <w:rFonts w:cs="Times New Roman"/>
                <w:sz w:val="20"/>
                <w:szCs w:val="20"/>
                <w:lang w:val="en-US"/>
              </w:rPr>
              <w:t>IT</w:t>
            </w:r>
            <w:r w:rsidRPr="00AC7106">
              <w:rPr>
                <w:rFonts w:cs="Times New Roman"/>
                <w:sz w:val="20"/>
                <w:szCs w:val="20"/>
              </w:rPr>
              <w:t>- Перемена»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Зимина И.К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Презентация к уроку по ФГОС</w:t>
            </w:r>
          </w:p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История охраны лесов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урок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Педагогика среднего профессионального образования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Дом знания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работы классного руководителя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IT</w:t>
            </w: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-перемена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Крылова О.А.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педмастерства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Внутритехникумовский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Внеклассное мероприятие "Заботливые руки"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техникум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4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Понятие педагогического мастерства и его составляющие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Педпроспект.ру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Технология модульного обучения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Разработка рабочих программ по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Качество образования в условиях реализации ФГОС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Росконкурс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 философии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  <w:vMerge w:val="restart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Курильчик О.В.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Блиц-олимпиада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Требования к современному уроку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Время знаний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  <w:vMerge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Дистанционная 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Лесное и лесопарковое хозяйство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благодарность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Вяземский лесхоз-техникум им.Н.В.Усенко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4F17E0" w:rsidRPr="00AC7106" w:rsidTr="00AD75B9">
        <w:tc>
          <w:tcPr>
            <w:tcW w:w="1502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Курильчик В.Е.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улучшение двигательного потенциала и развитие физических качеств с ориентацией на игру волейбол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ДКИОР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4F17E0" w:rsidRPr="00AC7106" w:rsidTr="00AD75B9">
        <w:tc>
          <w:tcPr>
            <w:tcW w:w="1502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Рыжков В.А.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спартакиада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Комплексная спартакиада СПО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Отдел физической культуры и спорта г.Дивногорска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Медведь Е.А.</w:t>
            </w: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Большой этнографический диктант 2024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олимпиада 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 1место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Образовательный центр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4F17E0" w:rsidRPr="00AC7106" w:rsidTr="00AD75B9">
        <w:tc>
          <w:tcPr>
            <w:tcW w:w="1502" w:type="dxa"/>
          </w:tcPr>
          <w:p w:rsidR="004F17E0" w:rsidRPr="00AC7106" w:rsidRDefault="004F17E0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68" w:type="dxa"/>
          </w:tcPr>
          <w:p w:rsidR="004F17E0" w:rsidRPr="00AC7106" w:rsidRDefault="004F17E0" w:rsidP="00347D93">
            <w:pPr>
              <w:ind w:firstLine="22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4111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418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Диплом 1место</w:t>
            </w:r>
          </w:p>
        </w:tc>
        <w:tc>
          <w:tcPr>
            <w:tcW w:w="2409" w:type="dxa"/>
          </w:tcPr>
          <w:p w:rsidR="004F17E0" w:rsidRPr="00AC7106" w:rsidRDefault="004F17E0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Образовательный центр</w:t>
            </w:r>
          </w:p>
        </w:tc>
        <w:tc>
          <w:tcPr>
            <w:tcW w:w="1389" w:type="dxa"/>
          </w:tcPr>
          <w:p w:rsidR="004F17E0" w:rsidRPr="00AC7106" w:rsidRDefault="004F17E0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апрель</w:t>
            </w:r>
          </w:p>
        </w:tc>
      </w:tr>
    </w:tbl>
    <w:p w:rsidR="00831BE6" w:rsidRPr="00895364" w:rsidRDefault="00831BE6" w:rsidP="00347D93">
      <w:pPr>
        <w:pStyle w:val="a5"/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EA079F" w:rsidRPr="00895364" w:rsidRDefault="00EA079F" w:rsidP="00347D93">
      <w:pPr>
        <w:spacing w:after="120"/>
        <w:ind w:firstLine="0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4.2 Достижения обучающихся:</w:t>
      </w:r>
    </w:p>
    <w:p w:rsidR="00EA079F" w:rsidRPr="00895364" w:rsidRDefault="00EA079F" w:rsidP="00347D93">
      <w:pPr>
        <w:tabs>
          <w:tab w:val="left" w:pos="4520"/>
        </w:tabs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25 преподавателей – 318 студентов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0"/>
        <w:gridCol w:w="2074"/>
        <w:gridCol w:w="1924"/>
        <w:gridCol w:w="2201"/>
        <w:gridCol w:w="2258"/>
        <w:gridCol w:w="1898"/>
        <w:gridCol w:w="2007"/>
        <w:gridCol w:w="1075"/>
      </w:tblGrid>
      <w:tr w:rsidR="00EA079F" w:rsidRPr="00AC7106" w:rsidTr="00BB199C">
        <w:tc>
          <w:tcPr>
            <w:tcW w:w="1690" w:type="dxa"/>
          </w:tcPr>
          <w:p w:rsidR="00EA079F" w:rsidRPr="00AC7106" w:rsidRDefault="00EA079F" w:rsidP="00AC710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7106">
              <w:rPr>
                <w:rFonts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b/>
                <w:sz w:val="20"/>
                <w:szCs w:val="20"/>
              </w:rPr>
              <w:t>ФИО студента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Тарасова Т.В.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Лачкова Ирина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Олимпиада 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Техническая инвентаризация объектов недвижимости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-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Карлова Милена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Техническая инвентаризация объектов недвижимости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-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Иконников А.М.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Вагнер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Ориентир Развития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Эбель Александра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Ориентир Развития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Дубовицкая Е.В.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Сладкевич Павел Ильич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исследований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Политические идеологии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Сахнов Константин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Экономика. Спрос и предложение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Долгих Сергей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Обществознание 11 класс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Домнина Надежда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Современное общество и обществознание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Луференко Ангелина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Уголовный кодекс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Время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Острецов Никита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Обществознание 11 </w:t>
            </w: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Фомиченко Милана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Обществознание 11 класс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Морев Сергей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История России 10 класс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Веденеев Семен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литературно-историческая конференция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История 11 класс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ГБПОУ Хреновский лесной колледж им.Г.Ф. Морозова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Городской 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История 11 класс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 совет депутатов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Крылова О.А.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Сердюк Дмитрий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Новое древо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Буйнов Евгений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Новое древо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Лачков Сергей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ФГОСурок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Смирнов Даниил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Ориентир развития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Сердюк Дмитрий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Профконкурс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Черкасов Александр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Новое древо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Греб Софья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Белоколодова Юлия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Подари знание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Сердюк Дмитрий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Буйнов Евгений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Ермакова Е.В.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Дворецкий Александр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Калугина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Кококольцев Тимур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Якубовский Никита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Крымов Антон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Интернет-квест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Language and time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СибГУ им.Решетнева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Карх Яков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Английский язык для студентов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Время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Канаев Илья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Блохина Ольга, Кира Емельяшина, Акулина Автушко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 английской песни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Студенческая харизма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Г. Дивногорск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Буров Арсений, Виноградов Вадим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 английской песни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Студенческая харизма, музыкальная группа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Г. Дивногорск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Николенко Ярослав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 английской песни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Лучший артистический образ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Г. Дивногорск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Колокольцев Тимур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Англиус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Сердюк Дмитрий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Молодёжный проект « Парящие в облаках.Эра Героев»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Федеральный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Тематический конкурс  эссе на тему: « Путь героя» 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Г.Москва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Мицкевич Т.В.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Блохина Ольга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Калугина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Кококольцев Тимур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Якубовский Никита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Крымов Антон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Интернет-квест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Language and time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СибГУ им.Решетнева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Блохина Ольга, Кира Емельяшина, Акулина Автушко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 английской песни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Студенческая харизма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Г. Дивногорск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Буров Арсений, Виноградов Вадим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 английской песни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Студенческая харизма, музыкальная группа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Г. Дивногорск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rPr>
          <w:trHeight w:val="912"/>
        </w:trPr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Николенко Ярослав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 английской песни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Лучший артистический образ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Г. Дивногорск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  Международная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C7106">
              <w:rPr>
                <w:rFonts w:cs="Times New Roman"/>
                <w:sz w:val="20"/>
                <w:szCs w:val="20"/>
                <w:lang w:val="en-US"/>
              </w:rPr>
              <w:t>Defenders of the Fatheland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Сиб ГУ науки и технологий  имени М.Ф.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Апрель 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Николенко Ярослав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Defenders of the Fatheland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Сиб ГУ науки и технологий  имени М.Ф.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Апрель 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Луференко Ангелина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Defenders of the Fatheland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Сиб ГУ науки и технологий  имени М.Ф.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Апрель 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Швецова И.В.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Жеребцов Сергей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Художественное чтение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Библиотека-музей В.П.Астафьева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Черепанова Виталина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Книжная иллюстрация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Библиотека-музей В.П.Астафьева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Кокконен Валерия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Романюк Диана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 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Пронченко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 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Тайны русского языка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Волкова Екатерина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Язык мой – друг мой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Эрудит.онлайн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Лунева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Фразеологизмы вокруг нас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 w:firstLine="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Харченко Софья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Русская речь в пословицах и поговорках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Эрудит.онлайн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Литературное творчество: Проза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МБУК ЦБС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Луференко Ангелина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МБУК ЦБС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Сердюк Дмитрий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очное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Видеопрочтение стихотворения о Красноярском крае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МБУК ЦБС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очное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Видеопрочтение стихотворения о Красноярском крае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МБУК ЦБС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Родермель Ангелина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заочное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Фотография природы Красноярского края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МБУК ЦБС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заочное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Фотография природы Красноярского края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МБУК ЦБС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Алексеева Диминика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 заочное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Фотография природы Красноярского края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МБУК ЦБС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Волкова Екатерина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 памятник себе воздвиг нерукотворный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Эрудит-онлайн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Моисеева Дарья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Лирика М.Ю. Лермонтова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Эрудит-онлайн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Сетевая акция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Краеведческий диктант 2025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МБУК ЦБС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Лыжова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Сетевая акция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Краеведческий диктант 2025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МБУК ЦБС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Орлова Л.А.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Ленешмидт Елена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 по дисциплине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7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Луференко Ангелина 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 по дисциплине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7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Баканова Дарья 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Олимпиада 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7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ФГОС 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Арыскина Алена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7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Сахнов константин 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Олимпиада 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7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ФГОС 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Кретова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7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Этнарович Алиса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 по дисциплине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Калугина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 xml:space="preserve">Олимпиада по </w:t>
            </w:r>
            <w:r w:rsidRPr="00AC7106">
              <w:rPr>
                <w:rFonts w:cs="Times New Roman"/>
                <w:sz w:val="20"/>
                <w:szCs w:val="20"/>
              </w:rPr>
              <w:lastRenderedPageBreak/>
              <w:t>дисциплине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lastRenderedPageBreak/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ФГОС 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Сахнов Константин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 для студентов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ФГОС 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Павленко Яков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 для студентов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Дворецкий Александр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Образовательный онлайн-проект«</w:t>
            </w:r>
            <w:r w:rsidRPr="00AC7106">
              <w:rPr>
                <w:rFonts w:cs="Times New Roman"/>
                <w:sz w:val="20"/>
                <w:szCs w:val="20"/>
                <w:lang w:val="en-US"/>
              </w:rPr>
              <w:t>Study</w:t>
            </w:r>
            <w:r w:rsidRPr="00AC7106">
              <w:rPr>
                <w:rFonts w:cs="Times New Roman"/>
                <w:sz w:val="20"/>
                <w:szCs w:val="20"/>
              </w:rPr>
              <w:t xml:space="preserve"> </w:t>
            </w:r>
            <w:r w:rsidRPr="00AC7106">
              <w:rPr>
                <w:rFonts w:cs="Times New Roman"/>
                <w:sz w:val="20"/>
                <w:szCs w:val="20"/>
                <w:lang w:val="en-US"/>
              </w:rPr>
              <w:t>Life</w:t>
            </w:r>
            <w:r w:rsidRPr="00AC71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Воложин Сергей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Математика для студентов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EA079F" w:rsidRPr="00AC7106" w:rsidTr="00BB199C">
        <w:trPr>
          <w:trHeight w:val="932"/>
        </w:trPr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Губина Т.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Ооржак Ника Айсуновна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Бухгалтерский и управленческий учет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Ровных Лилия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Теория бухгалтерского учета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Новое древо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Греб Софья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Теория бухгалтерского учета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Время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Попова Елена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Бухгалтерский учета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Новое древо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Ровных Лилия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Эстафета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Аксенова Екатерина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бухгалтерских решений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Университет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Хоменкова Екатерина (+13 человек)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бухгалтерских решений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Университет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rPr>
          <w:trHeight w:val="828"/>
        </w:trPr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Фаменко И.А.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Николенко Ярослав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Система налогообложения организаций и предприятий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Дерышев Андрей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Экономика предприятия (организации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Колесникова Маргарита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аудита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Новое древо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Николенко Ярослав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Аудит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Дерышев Андрей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Репп Елена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Гуриненко Юрий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Семенов Кирилл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Ананина Ольга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Сагадатова Елизавета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Деров Степан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Барышова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Боярко Егор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Андроненко Станислав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Веденеев Семен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Кузнецов Дмитрий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Самушев максим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Кремляков Никита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Балчир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Кондрашова Виктория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Лимонова Галина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Антипова Диана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Москадевец Кристина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Яковлев Никита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Бузаев Григорий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ind w:firstLine="28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  <w:lang w:val="en-US"/>
              </w:rPr>
              <w:lastRenderedPageBreak/>
              <w:t xml:space="preserve">III </w:t>
            </w:r>
            <w:r w:rsidRPr="00AC7106">
              <w:rPr>
                <w:rFonts w:cs="Times New Roman"/>
                <w:sz w:val="20"/>
                <w:szCs w:val="20"/>
              </w:rPr>
              <w:t>Налоговый диктант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Наши налоги-достойное будущее детей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ФНС ЛАБ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Шкаровский Максим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Экономика предприятия (организации)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Конькова Алина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Экономика предприятия (организации)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Маликова Сабина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AC7106">
              <w:rPr>
                <w:rFonts w:cs="Times New Roman"/>
                <w:sz w:val="20"/>
                <w:szCs w:val="20"/>
                <w:lang w:val="en-US"/>
              </w:rPr>
              <w:t>StudPortal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Кондрашова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Экономика предприятия (организации)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Новое дерево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Фокина И.Н.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Майснер Евгения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Документоведение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степень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Время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Брюханова Василина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степень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Прикатова Валерия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STUD PORTAL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Сукач Алина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Онлайн олимпиада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Греб Софья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Онлайн олимпиада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Майснер Евгения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кадрового делопроизводства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Буйнов Евгений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Буйнов Евгений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7106">
              <w:rPr>
                <w:rFonts w:ascii="Times New Roman" w:hAnsi="Times New Roman"/>
                <w:sz w:val="20"/>
                <w:szCs w:val="20"/>
                <w:lang w:val="en-GB"/>
              </w:rPr>
              <w:t>STUDY LIFE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Рыжков В.А.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Гашников Дмитрий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Отдел физической культуры  и спорта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Хлыстов Сергей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Отдел физической культуры  и спорта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Очур Оян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Отдел физической культуры  и спорта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Команда техникума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Отдел физической культуры  и спорта г.Дивногорска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Бареев А.В.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Хорунжий Анатолий Артемович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Строительные материалы и изделия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Горчакова Яна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Устройство двигателей внутреннего сгорания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Профконкурс.РФ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Язепенко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Устройство автомобиля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Ориентир развития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Терентьева Анастасия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Время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Скороход Карина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Время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Уржумцева Екатерина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Устройство автомобиля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color w:val="FF0000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Ориентир Развития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Высотина Екатерина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Профконкурс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Кожевников Матвей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Топливно-смазочные материалы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Профконкурс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Евсеев Юрий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C7106">
              <w:rPr>
                <w:rFonts w:cs="Times New Roman"/>
                <w:color w:val="000000" w:themeColor="text1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Жеребцов Сергей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Чемпионат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 (очное)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Бережливые технологии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Ярославцев И.Д.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Военно-спортивная игра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Патриот-юниор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 юноши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Мост РОО Патриот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Военно-спортивная игра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Патриот-юниор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 девушки этап РХБЗ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Мост РОО Патриот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Комелев Никита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Военно-спортивная игра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Защитники отечества – сборка автомата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ДТЛТ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Военно-спортивная игра «Защитники Отечества»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«Защитники Отечества»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 юноши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ДТЛТ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Военно-спортивная игра «Защитники Отечества»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«Защитники Отечества»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 девушки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ДТЛТ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Сунцова  Надежда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Военно-спортивная игра «Защитники Отечества»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«Защитники Отечества» стрельба из пневматического оружия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ДТЛТ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Казаков С.В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Сатункин Александр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Устройство двигателей внутреннего сгорания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Профконкурс.РФ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Кашеваров Кирилл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Профконкурс.РФ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Криворучко Никита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Устройство двигателей внутреннего сгорания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13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Профконкурс.РФ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Шиванев Вадим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Чемпионат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 (очное)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Обслуживание тяжелой техники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Калинин Артем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Автомеханик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AC7106">
              <w:rPr>
                <w:sz w:val="20"/>
                <w:szCs w:val="20"/>
              </w:rPr>
              <w:t>Профобразование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Зимина И.К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Литвинова Алиса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Кроссворд на тему: Лесные пожары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ФГОС урок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Гусев Иван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Дом знания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Самушев Максим, Трусов Артём, Перевалов Юрий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Лесное многоборье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Рослесхоз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Селеванова Т.Е.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Яковлев Никита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ТОП-50 Мастер столярно-плотничных, паркетных и стекольных работ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Ориентир Развития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Дерышев Андрей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Системы автоматизированного </w:t>
            </w: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AC7106">
              <w:rPr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3"/>
              <w:jc w:val="center"/>
              <w:rPr>
                <w:sz w:val="20"/>
                <w:szCs w:val="20"/>
              </w:rPr>
            </w:pPr>
            <w:r w:rsidRPr="00AC7106">
              <w:rPr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Медведь Е.А.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Ледовский Семен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Институт профессиональных компетенций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Крымова Дарья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степени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Институт профессиональных компетенций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Горчакова Яна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Профобразование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Кобзина С.А.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Шашурин Денис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Разуваев Алексей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Якубовский Никита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Хлыстов Сергей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Романова Алена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Плотникова Дарья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Карпова Елизавета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Демин Николай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Карлова Милена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Лачкова Ирина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Шведунова Алиса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Дешифрирование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Участник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Плотникова Дарья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Романова Алена Янова Виктория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Шведунова Алиса Карлова Милена Демин Николай Разуваев Алексей Остапченко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Фоменко Данил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Хлыстов Сергей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Лачкова Ирина Носков Сергей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Кузургашев Вячеслав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Бойко Татьяна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Шашурин Денис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Карпова Елизавета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Кадастр и кадастровы учет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3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Участник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3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3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3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Участник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Участник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Участник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участник</w:t>
            </w:r>
          </w:p>
          <w:p w:rsidR="00EA079F" w:rsidRPr="00AC7106" w:rsidRDefault="00EA079F" w:rsidP="00347D93">
            <w:pPr>
              <w:ind w:firstLine="36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 w:firstLine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Пантюхова Дарья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Сладкевич Павел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Полонский Валентин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Рядчиков Андрей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Язепенко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Высотина Катя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Гизатуллин Ринат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Шульга Софья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Скороход Карина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Ананских Альбина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Жеребцоа Сергей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Усольцева Диана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Потеряев Сергей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Петрашина Софья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Терентьева Анастасия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Тютикова Екатерина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Есрких Ангелина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Яркова Вероника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Участник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lastRenderedPageBreak/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  <w:p w:rsidR="00EA079F" w:rsidRPr="00AC7106" w:rsidRDefault="00EA079F" w:rsidP="00347D93">
            <w:pPr>
              <w:ind w:firstLine="11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lastRenderedPageBreak/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Мусатов Никита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Доблесть и отвага День героев Отечества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28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Якубовский Никита (+13 участников)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Экологический инжиниринг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Университет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Экологический инжиниринг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Университет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Кузургашев Вячеслав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Чемпионат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 (очное)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 xml:space="preserve">Геопростанственная цифровая инженерия 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Романова Н.В.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Стелькина Алина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Цифровизация профессиональной деятельности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СтудПортал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Дворецкий Александр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Номинация: Софт, мобильные приложения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Наименование работы: Мобильное приложение «Умиротворяющие мозаики»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Европейский комитет образования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Моисеева Дарья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Номинация: Софт, мобильные приложения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Наименование работы: Мобильное приложение «Справочник музеем»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Европейский комитет образования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Михалишин Михаил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Введение в </w:t>
            </w: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искусственный интеллект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Бурлуцкая Ева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Введение в искусственный интеллект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Сметанин Матвей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Введение в искусственный интеллект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Эрудит.онлайн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Леонтьева Дарья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Лучшая презентация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Престиж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Маслов Владимир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Правовая охрана результатов интеллектуальной деятельности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Мозоля Н.Н.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Балынская Дарья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Метрология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степень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Жуков Иван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МДК 01.01 Технология столярных работ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Горбунова Диана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Метрология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Время знаний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Ясина Александра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Цалко Глеб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Жилой интерьер деревянного дома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Университет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Каримова В.Т.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Бескоровайная Софья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Кроссворд по лесной энтомологии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Браилко Алина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Заготовка древесины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Рядчиков Егор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Кроссворд на тему: Отвод лесосек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Самбурский Семен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Кроссворд заготовка древесины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Москалевец Кристина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Кроссворд Использование лесов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Курильчик О.В.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Самушев Максим, Трусов Артём, Перевалов Юрий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Лесное многоборье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Рослесхоз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Рядчиков Егор</w:t>
            </w:r>
          </w:p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Самбурский Семен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Лесное и лесопарковое хозяйство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Вяземский лесхоз-техникум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Гр.22бЛ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AC7106">
              <w:rPr>
                <w:rFonts w:eastAsia="Calibri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Экологическая олимпиада (базовый уровень)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СИБГУ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Свирина Т.Е.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Еренкова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 экономики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Прикатова Валерия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 xml:space="preserve">Бухгалтер поколения </w:t>
            </w:r>
            <w:r w:rsidRPr="00AC7106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Ровных Лилия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ФГОС онлайн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Сукач Алина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 w:val="restart"/>
          </w:tcPr>
          <w:p w:rsidR="00EA079F" w:rsidRPr="00AC7106" w:rsidRDefault="00EA079F" w:rsidP="00347D93">
            <w:pPr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Перевозчикова Г.А.</w:t>
            </w: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 Николаевна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Контроль за рациональным использованием земель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Лачкова Ирина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Методы формирования территорий обьектов землеустройства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Рациональное использование природных ресурсов в целях устойчивого развития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Красноярский государственный аграрный университет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22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Романова Алена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Типология объектов недвижимости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Типология объектов недвижимости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Лачкова Ирина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Оценка недвижимости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Оценка недвижимости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Пырков Максим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Геология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Казанцев Станслав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Геология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Экологический инжиниринг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Университет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Пичугин Кирилл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Геология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Мир Олимпиад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Разував Алексей (+13 участников)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Экологический инжиниринг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Университет Решетнева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Введение в геологию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«Эрудит»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Лачкова Ирина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Введение в геологию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«Эрудит»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EA079F" w:rsidRPr="00AC7106" w:rsidTr="00BB199C">
        <w:tc>
          <w:tcPr>
            <w:tcW w:w="1690" w:type="dxa"/>
            <w:vMerge/>
          </w:tcPr>
          <w:p w:rsidR="00EA079F" w:rsidRPr="00AC7106" w:rsidRDefault="00EA079F" w:rsidP="00347D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Янова Виктория</w:t>
            </w:r>
          </w:p>
        </w:tc>
        <w:tc>
          <w:tcPr>
            <w:tcW w:w="1924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Фотоконкурс</w:t>
            </w:r>
          </w:p>
        </w:tc>
        <w:tc>
          <w:tcPr>
            <w:tcW w:w="2201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25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«Кадастр в фокусе»</w:t>
            </w:r>
          </w:p>
        </w:tc>
        <w:tc>
          <w:tcPr>
            <w:tcW w:w="1898" w:type="dxa"/>
          </w:tcPr>
          <w:p w:rsidR="00EA079F" w:rsidRPr="00AC7106" w:rsidRDefault="00EA079F" w:rsidP="00347D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10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2007" w:type="dxa"/>
          </w:tcPr>
          <w:p w:rsidR="00EA079F" w:rsidRPr="00AC7106" w:rsidRDefault="00EA079F" w:rsidP="00347D9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Красноярский государственный аграрный университет</w:t>
            </w:r>
          </w:p>
        </w:tc>
        <w:tc>
          <w:tcPr>
            <w:tcW w:w="1075" w:type="dxa"/>
          </w:tcPr>
          <w:p w:rsidR="00EA079F" w:rsidRPr="00AC7106" w:rsidRDefault="00EA079F" w:rsidP="00347D93">
            <w:pPr>
              <w:tabs>
                <w:tab w:val="left" w:pos="280"/>
              </w:tabs>
              <w:ind w:firstLine="34"/>
              <w:rPr>
                <w:rFonts w:cs="Times New Roman"/>
                <w:sz w:val="20"/>
                <w:szCs w:val="20"/>
              </w:rPr>
            </w:pPr>
            <w:r w:rsidRPr="00AC7106">
              <w:rPr>
                <w:rFonts w:cs="Times New Roman"/>
                <w:sz w:val="20"/>
                <w:szCs w:val="20"/>
              </w:rPr>
              <w:t>Май</w:t>
            </w:r>
          </w:p>
        </w:tc>
      </w:tr>
    </w:tbl>
    <w:p w:rsidR="00EA079F" w:rsidRPr="00895364" w:rsidRDefault="00EA079F" w:rsidP="00347D93">
      <w:pPr>
        <w:spacing w:after="120"/>
        <w:ind w:firstLine="0"/>
        <w:rPr>
          <w:rFonts w:cs="Times New Roman"/>
          <w:sz w:val="24"/>
          <w:szCs w:val="24"/>
        </w:rPr>
      </w:pPr>
    </w:p>
    <w:p w:rsidR="00D945ED" w:rsidRPr="00895364" w:rsidRDefault="00D945ED" w:rsidP="00347D93">
      <w:pPr>
        <w:spacing w:after="200" w:line="276" w:lineRule="auto"/>
        <w:ind w:firstLine="0"/>
        <w:jc w:val="left"/>
        <w:rPr>
          <w:rFonts w:eastAsia="Calibri" w:cs="Times New Roman"/>
          <w:sz w:val="24"/>
          <w:szCs w:val="24"/>
        </w:rPr>
        <w:sectPr w:rsidR="00D945ED" w:rsidRPr="00895364" w:rsidSect="008B45A2">
          <w:pgSz w:w="16838" w:h="11906" w:orient="landscape"/>
          <w:pgMar w:top="851" w:right="1134" w:bottom="851" w:left="567" w:header="709" w:footer="709" w:gutter="0"/>
          <w:cols w:space="708"/>
          <w:titlePg/>
          <w:docGrid w:linePitch="381"/>
        </w:sectPr>
      </w:pPr>
    </w:p>
    <w:p w:rsidR="00FA6688" w:rsidRPr="00895364" w:rsidRDefault="00FA6688" w:rsidP="00347D93">
      <w:pPr>
        <w:spacing w:after="200" w:line="276" w:lineRule="auto"/>
        <w:ind w:firstLine="0"/>
        <w:jc w:val="left"/>
        <w:rPr>
          <w:rFonts w:eastAsia="Calibri" w:cs="Times New Roman"/>
          <w:sz w:val="24"/>
          <w:szCs w:val="24"/>
        </w:rPr>
      </w:pPr>
    </w:p>
    <w:p w:rsidR="00755726" w:rsidRPr="00895364" w:rsidRDefault="00755726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В целях пропаганды передового педагогического опыте стимулирования творческой активности преподавателей и трудового коллектива техникума ежегодно проводятся итоги конкурса профессионального мастерства по нескольким номинациям: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Лучший преподаватель года – Дубовицкая Елена Васильевна.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Лучшая цикловая комиссия - ПЦК Общеобразовательных дисциплин Мицкевич Татьяна Викторовна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 Лучшая методическая разработка в номинации «Учебно-методическое и дидактическое обеспечение образовательного процесса» – методическая разработка учебного занятия «Документационное обеспечение управления» </w:t>
      </w:r>
      <w:r w:rsidR="003F729B" w:rsidRPr="00895364">
        <w:rPr>
          <w:rFonts w:cs="Times New Roman"/>
          <w:sz w:val="24"/>
          <w:szCs w:val="24"/>
        </w:rPr>
        <w:t>«ДОУ БАТТЛ»</w:t>
      </w:r>
      <w:r w:rsidRPr="00895364">
        <w:rPr>
          <w:rFonts w:cs="Times New Roman"/>
          <w:sz w:val="24"/>
          <w:szCs w:val="24"/>
        </w:rPr>
        <w:t>-</w:t>
      </w:r>
      <w:r w:rsidR="000A6AF2" w:rsidRPr="00895364">
        <w:rPr>
          <w:rFonts w:cs="Times New Roman"/>
          <w:sz w:val="24"/>
          <w:szCs w:val="24"/>
        </w:rPr>
        <w:t xml:space="preserve"> </w:t>
      </w:r>
      <w:r w:rsidRPr="00895364">
        <w:rPr>
          <w:rFonts w:cs="Times New Roman"/>
          <w:sz w:val="24"/>
          <w:szCs w:val="24"/>
        </w:rPr>
        <w:t>Фокина Ирина Николаевна.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Лучшая методическая разработка в номинации «Учебно-методическое и дидактическое обеспечение образовательного процесса» – практикум по учебному предмету «Информатика» - Романова Наталья Владимировна.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Лучшая методическая разработка в номинации «Проектная и исследовательская (инновационная) деятельность педагогов» - Хронология лесной отрасли в истории Красноярского края, Дубовицкая Елена Васильевна.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Лучшая методическая разработка в номинации «Воспитание и развитие обучающихся» - внеклассное мероприятие «Профессиональная игра «Лесной пожарный» - Зимина Ирина Константиновна.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Лучший воспитатель – Подоляко Виктория Васильевна  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Лучший руководитель объединения  - </w:t>
      </w:r>
      <w:r w:rsidR="00C56BD6" w:rsidRPr="00895364">
        <w:rPr>
          <w:rFonts w:cs="Times New Roman"/>
          <w:sz w:val="24"/>
          <w:szCs w:val="24"/>
        </w:rPr>
        <w:t>Курильчик Владимир Евгеньевич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Лучший классный руководитель – Орлова Лидия Андреевна</w:t>
      </w:r>
    </w:p>
    <w:p w:rsidR="00BB199C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</w:p>
    <w:p w:rsidR="00CA640E" w:rsidRPr="00895364" w:rsidRDefault="00CA640E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Почетными грамотами, благодарственными письмами различных уровней в 202</w:t>
      </w:r>
      <w:r w:rsidR="00C5576C" w:rsidRPr="00895364">
        <w:rPr>
          <w:rFonts w:cs="Times New Roman"/>
          <w:sz w:val="24"/>
          <w:szCs w:val="24"/>
        </w:rPr>
        <w:t>4</w:t>
      </w:r>
      <w:r w:rsidRPr="00895364">
        <w:rPr>
          <w:rFonts w:cs="Times New Roman"/>
          <w:sz w:val="24"/>
          <w:szCs w:val="24"/>
        </w:rPr>
        <w:t>-2</w:t>
      </w:r>
      <w:r w:rsidR="00C5576C" w:rsidRPr="00895364">
        <w:rPr>
          <w:rFonts w:cs="Times New Roman"/>
          <w:sz w:val="24"/>
          <w:szCs w:val="24"/>
        </w:rPr>
        <w:t>5</w:t>
      </w:r>
      <w:r w:rsidRPr="00895364">
        <w:rPr>
          <w:rFonts w:cs="Times New Roman"/>
          <w:sz w:val="24"/>
          <w:szCs w:val="24"/>
        </w:rPr>
        <w:t xml:space="preserve"> учебном году награждены:</w:t>
      </w:r>
    </w:p>
    <w:p w:rsidR="00C5576C" w:rsidRPr="00895364" w:rsidRDefault="00C5576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Романова Наталья Владимировна</w:t>
      </w:r>
      <w:r w:rsidR="00CA640E" w:rsidRPr="00895364">
        <w:rPr>
          <w:rFonts w:cs="Times New Roman"/>
          <w:sz w:val="24"/>
          <w:szCs w:val="24"/>
        </w:rPr>
        <w:t xml:space="preserve"> - Почетная грамота </w:t>
      </w:r>
      <w:r w:rsidRPr="00895364">
        <w:rPr>
          <w:rFonts w:cs="Times New Roman"/>
          <w:sz w:val="24"/>
          <w:szCs w:val="24"/>
        </w:rPr>
        <w:t xml:space="preserve">Главы </w:t>
      </w:r>
      <w:r w:rsidR="00BB199C" w:rsidRPr="00895364">
        <w:rPr>
          <w:rFonts w:cs="Times New Roman"/>
          <w:sz w:val="24"/>
          <w:szCs w:val="24"/>
        </w:rPr>
        <w:t>города Дивногорск (октябрь, 2024)</w:t>
      </w:r>
    </w:p>
    <w:p w:rsidR="00C5576C" w:rsidRPr="00895364" w:rsidRDefault="00C5576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Дубовицкая Елена Васильевна</w:t>
      </w:r>
      <w:r w:rsidR="00CA640E" w:rsidRPr="00895364">
        <w:rPr>
          <w:rFonts w:cs="Times New Roman"/>
          <w:sz w:val="24"/>
          <w:szCs w:val="24"/>
        </w:rPr>
        <w:t xml:space="preserve"> </w:t>
      </w:r>
      <w:r w:rsidRPr="00895364">
        <w:rPr>
          <w:rFonts w:cs="Times New Roman"/>
          <w:sz w:val="24"/>
          <w:szCs w:val="24"/>
        </w:rPr>
        <w:t>–</w:t>
      </w:r>
      <w:r w:rsidR="00CA640E" w:rsidRPr="00895364">
        <w:rPr>
          <w:rFonts w:cs="Times New Roman"/>
          <w:sz w:val="24"/>
          <w:szCs w:val="24"/>
        </w:rPr>
        <w:t xml:space="preserve"> </w:t>
      </w:r>
      <w:r w:rsidRPr="00895364">
        <w:rPr>
          <w:rFonts w:cs="Times New Roman"/>
          <w:sz w:val="24"/>
          <w:szCs w:val="24"/>
        </w:rPr>
        <w:t>Благодарственное письмо Главы города Дивногорск</w:t>
      </w:r>
      <w:r w:rsidR="00BB199C" w:rsidRPr="00895364">
        <w:rPr>
          <w:rFonts w:cs="Times New Roman"/>
          <w:sz w:val="24"/>
          <w:szCs w:val="24"/>
        </w:rPr>
        <w:t xml:space="preserve"> (октябрь, 2024)</w:t>
      </w:r>
      <w:r w:rsidRPr="00895364">
        <w:rPr>
          <w:rFonts w:cs="Times New Roman"/>
          <w:sz w:val="24"/>
          <w:szCs w:val="24"/>
        </w:rPr>
        <w:t>.</w:t>
      </w:r>
    </w:p>
    <w:p w:rsidR="00C5576C" w:rsidRPr="00895364" w:rsidRDefault="00C5576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Грунина Марина Янисовна – Почетная грамота Дивногорского городского Совета депутатов</w:t>
      </w:r>
      <w:r w:rsidR="00BB199C" w:rsidRPr="00895364">
        <w:rPr>
          <w:rFonts w:cs="Times New Roman"/>
          <w:sz w:val="24"/>
          <w:szCs w:val="24"/>
        </w:rPr>
        <w:t xml:space="preserve"> (октябрь, 2024)</w:t>
      </w:r>
      <w:r w:rsidRPr="00895364">
        <w:rPr>
          <w:rFonts w:cs="Times New Roman"/>
          <w:sz w:val="24"/>
          <w:szCs w:val="24"/>
        </w:rPr>
        <w:t>.</w:t>
      </w:r>
    </w:p>
    <w:p w:rsidR="00BB199C" w:rsidRPr="00895364" w:rsidRDefault="00337EB9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Ярославцев Игорь Дмитриевич</w:t>
      </w:r>
      <w:r w:rsidR="00CA640E" w:rsidRPr="00895364">
        <w:rPr>
          <w:rFonts w:cs="Times New Roman"/>
          <w:sz w:val="24"/>
          <w:szCs w:val="24"/>
        </w:rPr>
        <w:t xml:space="preserve"> - </w:t>
      </w:r>
      <w:r w:rsidRPr="00895364">
        <w:rPr>
          <w:rFonts w:cs="Times New Roman"/>
          <w:sz w:val="24"/>
          <w:szCs w:val="24"/>
        </w:rPr>
        <w:t xml:space="preserve">Благодарственное письмо </w:t>
      </w:r>
      <w:r w:rsidR="00BB199C" w:rsidRPr="00895364">
        <w:rPr>
          <w:rFonts w:cs="Times New Roman"/>
          <w:sz w:val="24"/>
          <w:szCs w:val="24"/>
        </w:rPr>
        <w:t>Губернатора Красноярского края  (март, 2024)</w:t>
      </w:r>
    </w:p>
    <w:p w:rsidR="00337EB9" w:rsidRPr="00895364" w:rsidRDefault="00BB199C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Ярославцев Игорь Дмитриевич Почетная грамота </w:t>
      </w:r>
      <w:r w:rsidR="00337EB9" w:rsidRPr="00895364">
        <w:rPr>
          <w:rFonts w:cs="Times New Roman"/>
          <w:sz w:val="24"/>
          <w:szCs w:val="24"/>
        </w:rPr>
        <w:t>Федерального агентства лесного хозяйства (РОСЛЕСХОЗ)</w:t>
      </w:r>
      <w:r w:rsidRPr="00895364">
        <w:rPr>
          <w:rFonts w:cs="Times New Roman"/>
          <w:sz w:val="24"/>
          <w:szCs w:val="24"/>
        </w:rPr>
        <w:t xml:space="preserve"> (август, 2024)</w:t>
      </w:r>
      <w:r w:rsidR="00337EB9" w:rsidRPr="00895364">
        <w:rPr>
          <w:rFonts w:cs="Times New Roman"/>
          <w:sz w:val="24"/>
          <w:szCs w:val="24"/>
        </w:rPr>
        <w:t>.</w:t>
      </w:r>
    </w:p>
    <w:p w:rsidR="00DB0A8D" w:rsidRPr="00895364" w:rsidRDefault="0037637B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lastRenderedPageBreak/>
        <w:t xml:space="preserve">Казаков </w:t>
      </w:r>
      <w:r w:rsidR="00BB199C" w:rsidRPr="00895364">
        <w:rPr>
          <w:rFonts w:cs="Times New Roman"/>
          <w:sz w:val="24"/>
          <w:szCs w:val="24"/>
        </w:rPr>
        <w:t xml:space="preserve">Сергей Владимирович - </w:t>
      </w:r>
      <w:r w:rsidR="00DB0A8D" w:rsidRPr="00895364">
        <w:rPr>
          <w:rFonts w:cs="Times New Roman"/>
          <w:sz w:val="24"/>
          <w:szCs w:val="24"/>
        </w:rPr>
        <w:t>Благодарственное письмо Губернатора Красноярского края  (август, 2024)</w:t>
      </w:r>
    </w:p>
    <w:p w:rsidR="00CA640E" w:rsidRPr="00895364" w:rsidRDefault="00CA640E" w:rsidP="00347D93">
      <w:pPr>
        <w:spacing w:line="360" w:lineRule="auto"/>
        <w:rPr>
          <w:rFonts w:cs="Times New Roman"/>
          <w:sz w:val="24"/>
          <w:szCs w:val="24"/>
        </w:rPr>
      </w:pPr>
    </w:p>
    <w:p w:rsidR="00A223C2" w:rsidRPr="00895364" w:rsidRDefault="00A223C2" w:rsidP="00347D93">
      <w:pPr>
        <w:spacing w:line="360" w:lineRule="auto"/>
        <w:rPr>
          <w:rFonts w:cs="Times New Roman"/>
          <w:caps/>
          <w:sz w:val="24"/>
          <w:szCs w:val="24"/>
        </w:rPr>
      </w:pPr>
      <w:r w:rsidRPr="00895364">
        <w:rPr>
          <w:rFonts w:cs="Times New Roman"/>
          <w:b/>
          <w:caps/>
          <w:sz w:val="24"/>
          <w:szCs w:val="24"/>
        </w:rPr>
        <w:t>Выводы:</w:t>
      </w:r>
    </w:p>
    <w:p w:rsidR="00A223C2" w:rsidRPr="00895364" w:rsidRDefault="00A223C2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В ходе наблюдения педагогического коллектива, методического сопровождения образовательного процесса, были выявлены следующие особенности нашего педагогического коллектива: хорошее знание дисциплин преподавателями, творческое отношение к работе, стремление к самосовершенствованию и повышению собственного профессионального и педагогического мастерства.</w:t>
      </w:r>
    </w:p>
    <w:p w:rsidR="001317F8" w:rsidRPr="00895364" w:rsidRDefault="001317F8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 xml:space="preserve">Цель методической работы была </w:t>
      </w:r>
      <w:r w:rsidR="00675967" w:rsidRPr="00895364">
        <w:rPr>
          <w:rFonts w:cs="Times New Roman"/>
          <w:sz w:val="24"/>
          <w:szCs w:val="24"/>
        </w:rPr>
        <w:t>достигнута</w:t>
      </w:r>
      <w:r w:rsidRPr="00895364">
        <w:rPr>
          <w:rFonts w:cs="Times New Roman"/>
          <w:sz w:val="24"/>
          <w:szCs w:val="24"/>
        </w:rPr>
        <w:t>.</w:t>
      </w:r>
      <w:r w:rsidR="00CA5E87" w:rsidRPr="00895364">
        <w:rPr>
          <w:rFonts w:cs="Times New Roman"/>
          <w:sz w:val="24"/>
          <w:szCs w:val="24"/>
        </w:rPr>
        <w:t xml:space="preserve"> Задачи, поставленные на </w:t>
      </w:r>
      <w:r w:rsidR="00426BD2" w:rsidRPr="00895364">
        <w:rPr>
          <w:rFonts w:cs="Times New Roman"/>
          <w:sz w:val="24"/>
          <w:szCs w:val="24"/>
        </w:rPr>
        <w:t>202</w:t>
      </w:r>
      <w:r w:rsidR="004E673B" w:rsidRPr="00895364">
        <w:rPr>
          <w:rFonts w:cs="Times New Roman"/>
          <w:sz w:val="24"/>
          <w:szCs w:val="24"/>
        </w:rPr>
        <w:t>4</w:t>
      </w:r>
      <w:r w:rsidR="00426BD2" w:rsidRPr="00895364">
        <w:rPr>
          <w:rFonts w:cs="Times New Roman"/>
          <w:sz w:val="24"/>
          <w:szCs w:val="24"/>
        </w:rPr>
        <w:t>-202</w:t>
      </w:r>
      <w:r w:rsidR="004E673B" w:rsidRPr="00895364">
        <w:rPr>
          <w:rFonts w:cs="Times New Roman"/>
          <w:sz w:val="24"/>
          <w:szCs w:val="24"/>
        </w:rPr>
        <w:t>5</w:t>
      </w:r>
      <w:r w:rsidR="00751C65" w:rsidRPr="00895364">
        <w:rPr>
          <w:rFonts w:cs="Times New Roman"/>
          <w:sz w:val="24"/>
          <w:szCs w:val="24"/>
        </w:rPr>
        <w:t xml:space="preserve"> учебный год, выполнены. </w:t>
      </w:r>
      <w:r w:rsidRPr="00895364">
        <w:rPr>
          <w:rFonts w:cs="Times New Roman"/>
          <w:sz w:val="24"/>
          <w:szCs w:val="24"/>
        </w:rPr>
        <w:t>Показатели методического и учебно-методического обеспечения образовательного процесса в техникуме соответствуют установленным требованиям к организации образовательного процесса в учреждении среднего профессионального образования в контексте реализации ФГОС. Повышение квалификации кадрового состава носит системный характер, ориентированный на необходимость повышения уровня компетентности кадрового состава техникума.</w:t>
      </w:r>
    </w:p>
    <w:p w:rsidR="001317F8" w:rsidRPr="00895364" w:rsidRDefault="001317F8" w:rsidP="00347D93">
      <w:pPr>
        <w:spacing w:line="360" w:lineRule="auto"/>
        <w:rPr>
          <w:rFonts w:cs="Times New Roman"/>
          <w:sz w:val="24"/>
          <w:szCs w:val="24"/>
        </w:rPr>
      </w:pPr>
      <w:r w:rsidRPr="00895364">
        <w:rPr>
          <w:rFonts w:cs="Times New Roman"/>
          <w:sz w:val="24"/>
          <w:szCs w:val="24"/>
        </w:rPr>
        <w:t>Наряду с имеющимися положительными результатами в методической работе техникума имеются определенные недостатки:</w:t>
      </w:r>
    </w:p>
    <w:p w:rsidR="002A2383" w:rsidRPr="00895364" w:rsidRDefault="002A2383" w:rsidP="00347D93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Недостаточна активность преподавателей в желании поделиться своими педагогическими и методическими находками.</w:t>
      </w:r>
    </w:p>
    <w:p w:rsidR="007E5111" w:rsidRPr="00895364" w:rsidRDefault="00857C77" w:rsidP="00347D9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95364">
        <w:rPr>
          <w:rFonts w:ascii="Times New Roman" w:hAnsi="Times New Roman"/>
          <w:b/>
          <w:sz w:val="24"/>
          <w:szCs w:val="24"/>
        </w:rPr>
        <w:t>Рекомендации по улучшению качества образовательного процесса:</w:t>
      </w:r>
    </w:p>
    <w:p w:rsidR="00767735" w:rsidRPr="00895364" w:rsidRDefault="00767735" w:rsidP="00347D93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Активизировать работу по тиражированию профессионального опыта педагогических работников.</w:t>
      </w:r>
    </w:p>
    <w:p w:rsidR="00857C77" w:rsidRPr="00895364" w:rsidRDefault="005D4E80" w:rsidP="00347D93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 xml:space="preserve">Совершенствовать деятельность </w:t>
      </w:r>
      <w:r w:rsidR="002A2383" w:rsidRPr="00895364">
        <w:rPr>
          <w:rFonts w:ascii="Times New Roman" w:hAnsi="Times New Roman"/>
          <w:sz w:val="24"/>
          <w:szCs w:val="24"/>
        </w:rPr>
        <w:t xml:space="preserve">ПЦК по проведению </w:t>
      </w:r>
      <w:r w:rsidRPr="00895364">
        <w:rPr>
          <w:rFonts w:ascii="Times New Roman" w:hAnsi="Times New Roman"/>
          <w:sz w:val="24"/>
          <w:szCs w:val="24"/>
        </w:rPr>
        <w:t>профессионально-</w:t>
      </w:r>
      <w:r w:rsidR="002A2383" w:rsidRPr="00895364">
        <w:rPr>
          <w:rFonts w:ascii="Times New Roman" w:hAnsi="Times New Roman"/>
          <w:sz w:val="24"/>
          <w:szCs w:val="24"/>
        </w:rPr>
        <w:t xml:space="preserve">предметных недель, открытых уроков </w:t>
      </w:r>
      <w:r w:rsidR="008E52C8" w:rsidRPr="00895364">
        <w:rPr>
          <w:rFonts w:ascii="Times New Roman" w:hAnsi="Times New Roman"/>
          <w:sz w:val="24"/>
          <w:szCs w:val="24"/>
        </w:rPr>
        <w:t>практической подготовки</w:t>
      </w:r>
      <w:r w:rsidR="002A2383" w:rsidRPr="00895364">
        <w:rPr>
          <w:rFonts w:ascii="Times New Roman" w:hAnsi="Times New Roman"/>
          <w:sz w:val="24"/>
          <w:szCs w:val="24"/>
        </w:rPr>
        <w:t>, внеклассных мероприятий</w:t>
      </w:r>
      <w:r w:rsidR="004468AD" w:rsidRPr="00895364">
        <w:rPr>
          <w:rFonts w:ascii="Times New Roman" w:hAnsi="Times New Roman"/>
          <w:sz w:val="24"/>
          <w:szCs w:val="24"/>
        </w:rPr>
        <w:t>.</w:t>
      </w:r>
    </w:p>
    <w:p w:rsidR="008E52C8" w:rsidRPr="00895364" w:rsidRDefault="00D06CCE" w:rsidP="00347D93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5364">
        <w:rPr>
          <w:rFonts w:ascii="Times New Roman" w:hAnsi="Times New Roman"/>
          <w:sz w:val="24"/>
          <w:szCs w:val="24"/>
        </w:rPr>
        <w:t>Совершенствовать профориентационную работу.</w:t>
      </w:r>
    </w:p>
    <w:p w:rsidR="00755726" w:rsidRPr="00895364" w:rsidRDefault="00755726" w:rsidP="00347D93">
      <w:pPr>
        <w:spacing w:line="360" w:lineRule="auto"/>
        <w:jc w:val="center"/>
        <w:rPr>
          <w:rFonts w:cs="Times New Roman"/>
          <w:color w:val="FF0000"/>
          <w:sz w:val="24"/>
          <w:szCs w:val="24"/>
        </w:rPr>
      </w:pPr>
    </w:p>
    <w:p w:rsidR="008E52C8" w:rsidRPr="00895364" w:rsidRDefault="008E52C8" w:rsidP="00347D93">
      <w:pPr>
        <w:spacing w:line="360" w:lineRule="auto"/>
        <w:jc w:val="center"/>
        <w:rPr>
          <w:rFonts w:cs="Times New Roman"/>
          <w:color w:val="FF0000"/>
          <w:sz w:val="24"/>
          <w:szCs w:val="24"/>
        </w:rPr>
        <w:sectPr w:rsidR="008E52C8" w:rsidRPr="00895364" w:rsidSect="00D945E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210941" w:rsidRPr="00895364" w:rsidRDefault="00210941" w:rsidP="00347D93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210941" w:rsidRPr="00895364" w:rsidRDefault="00210941" w:rsidP="00347D93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210941" w:rsidRPr="00895364" w:rsidRDefault="00210941" w:rsidP="00347D93">
      <w:pPr>
        <w:rPr>
          <w:rFonts w:cs="Times New Roman"/>
          <w:sz w:val="24"/>
          <w:szCs w:val="24"/>
        </w:rPr>
      </w:pPr>
    </w:p>
    <w:p w:rsidR="00210941" w:rsidRPr="00895364" w:rsidRDefault="00210941" w:rsidP="00347D93">
      <w:pPr>
        <w:rPr>
          <w:rFonts w:cs="Times New Roman"/>
          <w:sz w:val="24"/>
          <w:szCs w:val="24"/>
        </w:rPr>
      </w:pPr>
    </w:p>
    <w:p w:rsidR="00210941" w:rsidRPr="00895364" w:rsidRDefault="00210941" w:rsidP="00347D93">
      <w:pPr>
        <w:rPr>
          <w:rFonts w:cs="Times New Roman"/>
          <w:sz w:val="24"/>
          <w:szCs w:val="24"/>
        </w:rPr>
      </w:pPr>
    </w:p>
    <w:p w:rsidR="00210941" w:rsidRPr="00895364" w:rsidRDefault="00210941" w:rsidP="00347D93">
      <w:pPr>
        <w:tabs>
          <w:tab w:val="left" w:pos="4520"/>
        </w:tabs>
        <w:rPr>
          <w:rFonts w:cs="Times New Roman"/>
          <w:sz w:val="24"/>
          <w:szCs w:val="24"/>
        </w:rPr>
      </w:pPr>
    </w:p>
    <w:sectPr w:rsidR="00210941" w:rsidRPr="00895364" w:rsidSect="00DB0DA6">
      <w:pgSz w:w="16838" w:h="11906" w:orient="landscape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63" w:rsidRPr="00601527" w:rsidRDefault="00397E63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endnote>
  <w:endnote w:type="continuationSeparator" w:id="0">
    <w:p w:rsidR="00397E63" w:rsidRPr="00601527" w:rsidRDefault="00397E63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06759"/>
    </w:sdtPr>
    <w:sdtEndPr>
      <w:rPr>
        <w:sz w:val="22"/>
      </w:rPr>
    </w:sdtEndPr>
    <w:sdtContent>
      <w:p w:rsidR="000A6AF2" w:rsidRPr="00601527" w:rsidRDefault="000A6AF2">
        <w:pPr>
          <w:pStyle w:val="a9"/>
          <w:jc w:val="center"/>
          <w:rPr>
            <w:sz w:val="22"/>
          </w:rPr>
        </w:pPr>
        <w:r w:rsidRPr="00601527">
          <w:rPr>
            <w:sz w:val="22"/>
          </w:rPr>
          <w:fldChar w:fldCharType="begin"/>
        </w:r>
        <w:r w:rsidRPr="00601527">
          <w:rPr>
            <w:sz w:val="22"/>
          </w:rPr>
          <w:instrText xml:space="preserve"> PAGE   \* MERGEFORMAT </w:instrText>
        </w:r>
        <w:r w:rsidRPr="00601527">
          <w:rPr>
            <w:sz w:val="22"/>
          </w:rPr>
          <w:fldChar w:fldCharType="separate"/>
        </w:r>
        <w:r w:rsidR="00E76C38">
          <w:rPr>
            <w:noProof/>
            <w:sz w:val="22"/>
          </w:rPr>
          <w:t>13</w:t>
        </w:r>
        <w:r w:rsidRPr="00601527">
          <w:rPr>
            <w:sz w:val="22"/>
          </w:rPr>
          <w:fldChar w:fldCharType="end"/>
        </w:r>
      </w:p>
    </w:sdtContent>
  </w:sdt>
  <w:p w:rsidR="000A6AF2" w:rsidRDefault="000A6A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63" w:rsidRPr="00601527" w:rsidRDefault="00397E63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footnote>
  <w:footnote w:type="continuationSeparator" w:id="0">
    <w:p w:rsidR="00397E63" w:rsidRPr="00601527" w:rsidRDefault="00397E63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588"/>
    <w:multiLevelType w:val="hybridMultilevel"/>
    <w:tmpl w:val="B3D0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AA9"/>
    <w:multiLevelType w:val="hybridMultilevel"/>
    <w:tmpl w:val="56824554"/>
    <w:lvl w:ilvl="0" w:tplc="7DEE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C178B"/>
    <w:multiLevelType w:val="hybridMultilevel"/>
    <w:tmpl w:val="A3546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CF5801"/>
    <w:multiLevelType w:val="hybridMultilevel"/>
    <w:tmpl w:val="D26AE4D6"/>
    <w:lvl w:ilvl="0" w:tplc="7DEEB1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8C2DE2"/>
    <w:multiLevelType w:val="hybridMultilevel"/>
    <w:tmpl w:val="00D2DA72"/>
    <w:lvl w:ilvl="0" w:tplc="7DEEB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434EAE"/>
    <w:multiLevelType w:val="hybridMultilevel"/>
    <w:tmpl w:val="39502A98"/>
    <w:lvl w:ilvl="0" w:tplc="092C27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8358DF"/>
    <w:multiLevelType w:val="hybridMultilevel"/>
    <w:tmpl w:val="E220669A"/>
    <w:lvl w:ilvl="0" w:tplc="A7921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F19FA"/>
    <w:multiLevelType w:val="hybridMultilevel"/>
    <w:tmpl w:val="97A4F544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13220C"/>
    <w:multiLevelType w:val="hybridMultilevel"/>
    <w:tmpl w:val="78A02BB0"/>
    <w:lvl w:ilvl="0" w:tplc="33C21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B56964"/>
    <w:multiLevelType w:val="hybridMultilevel"/>
    <w:tmpl w:val="C90E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80DDA"/>
    <w:multiLevelType w:val="hybridMultilevel"/>
    <w:tmpl w:val="08784702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747DDF"/>
    <w:multiLevelType w:val="hybridMultilevel"/>
    <w:tmpl w:val="3498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60C48"/>
    <w:multiLevelType w:val="hybridMultilevel"/>
    <w:tmpl w:val="05C4A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6100"/>
    <w:multiLevelType w:val="hybridMultilevel"/>
    <w:tmpl w:val="3532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51765"/>
    <w:multiLevelType w:val="hybridMultilevel"/>
    <w:tmpl w:val="B48264B6"/>
    <w:lvl w:ilvl="0" w:tplc="3ACE72C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B4539"/>
    <w:multiLevelType w:val="hybridMultilevel"/>
    <w:tmpl w:val="AF8E4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547"/>
    <w:rsid w:val="0001464C"/>
    <w:rsid w:val="00014B78"/>
    <w:rsid w:val="00016B14"/>
    <w:rsid w:val="000212AC"/>
    <w:rsid w:val="00030EF1"/>
    <w:rsid w:val="000322CD"/>
    <w:rsid w:val="00033924"/>
    <w:rsid w:val="00034FA6"/>
    <w:rsid w:val="000353FF"/>
    <w:rsid w:val="00037629"/>
    <w:rsid w:val="00037F35"/>
    <w:rsid w:val="00043DB6"/>
    <w:rsid w:val="00045C36"/>
    <w:rsid w:val="00052DD0"/>
    <w:rsid w:val="00056B34"/>
    <w:rsid w:val="00060EC4"/>
    <w:rsid w:val="000619E4"/>
    <w:rsid w:val="00073CEF"/>
    <w:rsid w:val="00074839"/>
    <w:rsid w:val="00080269"/>
    <w:rsid w:val="000803B6"/>
    <w:rsid w:val="0008262A"/>
    <w:rsid w:val="000864BF"/>
    <w:rsid w:val="00086BCD"/>
    <w:rsid w:val="00090306"/>
    <w:rsid w:val="000907C5"/>
    <w:rsid w:val="00094588"/>
    <w:rsid w:val="00097AA1"/>
    <w:rsid w:val="000A0757"/>
    <w:rsid w:val="000A0ED6"/>
    <w:rsid w:val="000A5339"/>
    <w:rsid w:val="000A679F"/>
    <w:rsid w:val="000A6AF2"/>
    <w:rsid w:val="000A7546"/>
    <w:rsid w:val="000B2C7C"/>
    <w:rsid w:val="000C22F8"/>
    <w:rsid w:val="000C31C6"/>
    <w:rsid w:val="000C7685"/>
    <w:rsid w:val="000D0D43"/>
    <w:rsid w:val="000D4698"/>
    <w:rsid w:val="000E451E"/>
    <w:rsid w:val="000E536E"/>
    <w:rsid w:val="000F1501"/>
    <w:rsid w:val="000F29E1"/>
    <w:rsid w:val="000F55AA"/>
    <w:rsid w:val="000F6F14"/>
    <w:rsid w:val="00103E22"/>
    <w:rsid w:val="00122236"/>
    <w:rsid w:val="00123721"/>
    <w:rsid w:val="00124D86"/>
    <w:rsid w:val="001254EE"/>
    <w:rsid w:val="00127E92"/>
    <w:rsid w:val="001317F8"/>
    <w:rsid w:val="00135783"/>
    <w:rsid w:val="0013640D"/>
    <w:rsid w:val="00145C88"/>
    <w:rsid w:val="0014611F"/>
    <w:rsid w:val="00147BA2"/>
    <w:rsid w:val="00150194"/>
    <w:rsid w:val="00154A59"/>
    <w:rsid w:val="00154F3B"/>
    <w:rsid w:val="00155EF3"/>
    <w:rsid w:val="00166922"/>
    <w:rsid w:val="00167A34"/>
    <w:rsid w:val="001717EF"/>
    <w:rsid w:val="00173C82"/>
    <w:rsid w:val="00173E42"/>
    <w:rsid w:val="00183E43"/>
    <w:rsid w:val="001840B7"/>
    <w:rsid w:val="00184DBB"/>
    <w:rsid w:val="00185E8A"/>
    <w:rsid w:val="00186EF0"/>
    <w:rsid w:val="001921F0"/>
    <w:rsid w:val="00192F27"/>
    <w:rsid w:val="00194A65"/>
    <w:rsid w:val="001B1BE3"/>
    <w:rsid w:val="001B4649"/>
    <w:rsid w:val="001B4B8C"/>
    <w:rsid w:val="001B772F"/>
    <w:rsid w:val="001B7C71"/>
    <w:rsid w:val="001C6138"/>
    <w:rsid w:val="001D1176"/>
    <w:rsid w:val="001D54D1"/>
    <w:rsid w:val="001E51E1"/>
    <w:rsid w:val="001E5CDD"/>
    <w:rsid w:val="001F0648"/>
    <w:rsid w:val="001F4637"/>
    <w:rsid w:val="001F592E"/>
    <w:rsid w:val="001F6BB3"/>
    <w:rsid w:val="001F7AA9"/>
    <w:rsid w:val="00201DE4"/>
    <w:rsid w:val="00210941"/>
    <w:rsid w:val="002159AD"/>
    <w:rsid w:val="00220101"/>
    <w:rsid w:val="00220A28"/>
    <w:rsid w:val="00242D31"/>
    <w:rsid w:val="00243DD9"/>
    <w:rsid w:val="00246D3E"/>
    <w:rsid w:val="00247F42"/>
    <w:rsid w:val="00253681"/>
    <w:rsid w:val="00263243"/>
    <w:rsid w:val="0026398A"/>
    <w:rsid w:val="00273EAF"/>
    <w:rsid w:val="00274BA6"/>
    <w:rsid w:val="00283271"/>
    <w:rsid w:val="002849D0"/>
    <w:rsid w:val="00284F53"/>
    <w:rsid w:val="00292403"/>
    <w:rsid w:val="00295DBE"/>
    <w:rsid w:val="00295F69"/>
    <w:rsid w:val="002A13FC"/>
    <w:rsid w:val="002A148A"/>
    <w:rsid w:val="002A2383"/>
    <w:rsid w:val="002B0F54"/>
    <w:rsid w:val="002B32E4"/>
    <w:rsid w:val="002C090F"/>
    <w:rsid w:val="002C1FA0"/>
    <w:rsid w:val="002C3038"/>
    <w:rsid w:val="002C6A74"/>
    <w:rsid w:val="002D0072"/>
    <w:rsid w:val="002D1951"/>
    <w:rsid w:val="002D3346"/>
    <w:rsid w:val="002D4D1E"/>
    <w:rsid w:val="002D6890"/>
    <w:rsid w:val="002E095D"/>
    <w:rsid w:val="002E23CB"/>
    <w:rsid w:val="002E260B"/>
    <w:rsid w:val="002E43CF"/>
    <w:rsid w:val="002E5073"/>
    <w:rsid w:val="002F0821"/>
    <w:rsid w:val="002F63C8"/>
    <w:rsid w:val="00304783"/>
    <w:rsid w:val="00315DEB"/>
    <w:rsid w:val="00322068"/>
    <w:rsid w:val="0032507F"/>
    <w:rsid w:val="00326291"/>
    <w:rsid w:val="00327E66"/>
    <w:rsid w:val="003332A7"/>
    <w:rsid w:val="0033428C"/>
    <w:rsid w:val="00337EB9"/>
    <w:rsid w:val="0034449A"/>
    <w:rsid w:val="00345D1B"/>
    <w:rsid w:val="00347D93"/>
    <w:rsid w:val="00361F8C"/>
    <w:rsid w:val="003653D0"/>
    <w:rsid w:val="00370926"/>
    <w:rsid w:val="003722A6"/>
    <w:rsid w:val="003747E7"/>
    <w:rsid w:val="00375E4F"/>
    <w:rsid w:val="0037637B"/>
    <w:rsid w:val="00377133"/>
    <w:rsid w:val="003840E2"/>
    <w:rsid w:val="00387210"/>
    <w:rsid w:val="003878DB"/>
    <w:rsid w:val="00397E63"/>
    <w:rsid w:val="003A6C1D"/>
    <w:rsid w:val="003B0ADC"/>
    <w:rsid w:val="003B27D1"/>
    <w:rsid w:val="003B2B8B"/>
    <w:rsid w:val="003B39B9"/>
    <w:rsid w:val="003B602D"/>
    <w:rsid w:val="003C70CA"/>
    <w:rsid w:val="003D2E3B"/>
    <w:rsid w:val="003D6024"/>
    <w:rsid w:val="003D7221"/>
    <w:rsid w:val="003E1672"/>
    <w:rsid w:val="003E56F9"/>
    <w:rsid w:val="003F1A85"/>
    <w:rsid w:val="003F729B"/>
    <w:rsid w:val="00404C0A"/>
    <w:rsid w:val="0041074F"/>
    <w:rsid w:val="0041237A"/>
    <w:rsid w:val="00416E78"/>
    <w:rsid w:val="00421A24"/>
    <w:rsid w:val="00423EED"/>
    <w:rsid w:val="00426BD2"/>
    <w:rsid w:val="004378EB"/>
    <w:rsid w:val="00440FA0"/>
    <w:rsid w:val="00443818"/>
    <w:rsid w:val="00445380"/>
    <w:rsid w:val="004468AD"/>
    <w:rsid w:val="00456077"/>
    <w:rsid w:val="0046199B"/>
    <w:rsid w:val="004619BA"/>
    <w:rsid w:val="00461A7C"/>
    <w:rsid w:val="00462655"/>
    <w:rsid w:val="0046343C"/>
    <w:rsid w:val="00466AB3"/>
    <w:rsid w:val="00470A50"/>
    <w:rsid w:val="00472495"/>
    <w:rsid w:val="00473136"/>
    <w:rsid w:val="00475DB9"/>
    <w:rsid w:val="00481C90"/>
    <w:rsid w:val="0049007E"/>
    <w:rsid w:val="00490404"/>
    <w:rsid w:val="0049045D"/>
    <w:rsid w:val="00494998"/>
    <w:rsid w:val="00497828"/>
    <w:rsid w:val="004A1352"/>
    <w:rsid w:val="004A34A0"/>
    <w:rsid w:val="004A3ABB"/>
    <w:rsid w:val="004B008A"/>
    <w:rsid w:val="004B3953"/>
    <w:rsid w:val="004B6BCA"/>
    <w:rsid w:val="004B7A35"/>
    <w:rsid w:val="004C631C"/>
    <w:rsid w:val="004C7840"/>
    <w:rsid w:val="004D1D68"/>
    <w:rsid w:val="004D4096"/>
    <w:rsid w:val="004D41CC"/>
    <w:rsid w:val="004D692D"/>
    <w:rsid w:val="004D694C"/>
    <w:rsid w:val="004E063F"/>
    <w:rsid w:val="004E2925"/>
    <w:rsid w:val="004E52DF"/>
    <w:rsid w:val="004E673B"/>
    <w:rsid w:val="004F0B8F"/>
    <w:rsid w:val="004F102B"/>
    <w:rsid w:val="004F14E5"/>
    <w:rsid w:val="004F17E0"/>
    <w:rsid w:val="004F4CB6"/>
    <w:rsid w:val="004F6365"/>
    <w:rsid w:val="004F66AB"/>
    <w:rsid w:val="004F6C3A"/>
    <w:rsid w:val="004F7F68"/>
    <w:rsid w:val="005011BF"/>
    <w:rsid w:val="00507590"/>
    <w:rsid w:val="00512DB6"/>
    <w:rsid w:val="00515716"/>
    <w:rsid w:val="00521C23"/>
    <w:rsid w:val="00522EDB"/>
    <w:rsid w:val="0052330E"/>
    <w:rsid w:val="00523CB3"/>
    <w:rsid w:val="0052455A"/>
    <w:rsid w:val="005264DA"/>
    <w:rsid w:val="00532CC4"/>
    <w:rsid w:val="005333AA"/>
    <w:rsid w:val="0053387A"/>
    <w:rsid w:val="00537EA3"/>
    <w:rsid w:val="005404CD"/>
    <w:rsid w:val="0054453F"/>
    <w:rsid w:val="00547130"/>
    <w:rsid w:val="00560221"/>
    <w:rsid w:val="00562479"/>
    <w:rsid w:val="00563180"/>
    <w:rsid w:val="00564732"/>
    <w:rsid w:val="00564FB9"/>
    <w:rsid w:val="00570BAA"/>
    <w:rsid w:val="00572CD3"/>
    <w:rsid w:val="00572F07"/>
    <w:rsid w:val="005773C5"/>
    <w:rsid w:val="00580608"/>
    <w:rsid w:val="00585A3E"/>
    <w:rsid w:val="00586FDD"/>
    <w:rsid w:val="00591160"/>
    <w:rsid w:val="00591D66"/>
    <w:rsid w:val="00596898"/>
    <w:rsid w:val="00597AE5"/>
    <w:rsid w:val="005B01F0"/>
    <w:rsid w:val="005B02BA"/>
    <w:rsid w:val="005B1603"/>
    <w:rsid w:val="005B2574"/>
    <w:rsid w:val="005B3A12"/>
    <w:rsid w:val="005B7F14"/>
    <w:rsid w:val="005D22B2"/>
    <w:rsid w:val="005D3993"/>
    <w:rsid w:val="005D47A9"/>
    <w:rsid w:val="005D4E80"/>
    <w:rsid w:val="005D614E"/>
    <w:rsid w:val="005E0EAE"/>
    <w:rsid w:val="005E4B39"/>
    <w:rsid w:val="005F581D"/>
    <w:rsid w:val="005F5EA2"/>
    <w:rsid w:val="005F6143"/>
    <w:rsid w:val="00601527"/>
    <w:rsid w:val="006045C4"/>
    <w:rsid w:val="00604D5F"/>
    <w:rsid w:val="00607334"/>
    <w:rsid w:val="00611BDB"/>
    <w:rsid w:val="00621A99"/>
    <w:rsid w:val="006243DC"/>
    <w:rsid w:val="00626357"/>
    <w:rsid w:val="00627577"/>
    <w:rsid w:val="00630307"/>
    <w:rsid w:val="00633BD9"/>
    <w:rsid w:val="00637C52"/>
    <w:rsid w:val="00642EB8"/>
    <w:rsid w:val="00646C3E"/>
    <w:rsid w:val="00647C0B"/>
    <w:rsid w:val="00651213"/>
    <w:rsid w:val="00654991"/>
    <w:rsid w:val="00666E61"/>
    <w:rsid w:val="0067006C"/>
    <w:rsid w:val="00670B50"/>
    <w:rsid w:val="00675967"/>
    <w:rsid w:val="00681D32"/>
    <w:rsid w:val="00685D0C"/>
    <w:rsid w:val="00687E38"/>
    <w:rsid w:val="00691A0E"/>
    <w:rsid w:val="00694229"/>
    <w:rsid w:val="006946D0"/>
    <w:rsid w:val="006A0E97"/>
    <w:rsid w:val="006A150F"/>
    <w:rsid w:val="006B1D84"/>
    <w:rsid w:val="006B3611"/>
    <w:rsid w:val="006C6885"/>
    <w:rsid w:val="006D6392"/>
    <w:rsid w:val="006E0D14"/>
    <w:rsid w:val="006E7DF6"/>
    <w:rsid w:val="006F08D9"/>
    <w:rsid w:val="006F4384"/>
    <w:rsid w:val="007105D5"/>
    <w:rsid w:val="00710864"/>
    <w:rsid w:val="0071092A"/>
    <w:rsid w:val="007252F2"/>
    <w:rsid w:val="00727D2C"/>
    <w:rsid w:val="00736BA3"/>
    <w:rsid w:val="00741246"/>
    <w:rsid w:val="007421DF"/>
    <w:rsid w:val="00744F67"/>
    <w:rsid w:val="00751C65"/>
    <w:rsid w:val="00753571"/>
    <w:rsid w:val="00754917"/>
    <w:rsid w:val="00755726"/>
    <w:rsid w:val="00757B94"/>
    <w:rsid w:val="007607E1"/>
    <w:rsid w:val="007614EC"/>
    <w:rsid w:val="007629F6"/>
    <w:rsid w:val="00767247"/>
    <w:rsid w:val="00767735"/>
    <w:rsid w:val="00785E64"/>
    <w:rsid w:val="0078776B"/>
    <w:rsid w:val="00792B21"/>
    <w:rsid w:val="00797EE5"/>
    <w:rsid w:val="007A5586"/>
    <w:rsid w:val="007A64CD"/>
    <w:rsid w:val="007B237B"/>
    <w:rsid w:val="007B5205"/>
    <w:rsid w:val="007B6CAB"/>
    <w:rsid w:val="007C0D9F"/>
    <w:rsid w:val="007C107C"/>
    <w:rsid w:val="007C6A25"/>
    <w:rsid w:val="007D0921"/>
    <w:rsid w:val="007D46D0"/>
    <w:rsid w:val="007D5F4F"/>
    <w:rsid w:val="007D6527"/>
    <w:rsid w:val="007E04C1"/>
    <w:rsid w:val="007E3B1E"/>
    <w:rsid w:val="007E5111"/>
    <w:rsid w:val="007E5647"/>
    <w:rsid w:val="007E6981"/>
    <w:rsid w:val="007F5456"/>
    <w:rsid w:val="007F6E59"/>
    <w:rsid w:val="00800D1E"/>
    <w:rsid w:val="00801B5E"/>
    <w:rsid w:val="00812E0C"/>
    <w:rsid w:val="008138D0"/>
    <w:rsid w:val="00823311"/>
    <w:rsid w:val="00826777"/>
    <w:rsid w:val="00831BE6"/>
    <w:rsid w:val="00832677"/>
    <w:rsid w:val="0083387D"/>
    <w:rsid w:val="008415A1"/>
    <w:rsid w:val="00842956"/>
    <w:rsid w:val="00844410"/>
    <w:rsid w:val="00853CDD"/>
    <w:rsid w:val="008553B0"/>
    <w:rsid w:val="00857C77"/>
    <w:rsid w:val="00867827"/>
    <w:rsid w:val="00867AF7"/>
    <w:rsid w:val="008702CA"/>
    <w:rsid w:val="00874CEE"/>
    <w:rsid w:val="008865BB"/>
    <w:rsid w:val="00892AFB"/>
    <w:rsid w:val="00894AE1"/>
    <w:rsid w:val="00895364"/>
    <w:rsid w:val="008A3D24"/>
    <w:rsid w:val="008A552B"/>
    <w:rsid w:val="008A6C97"/>
    <w:rsid w:val="008A766D"/>
    <w:rsid w:val="008B1A0F"/>
    <w:rsid w:val="008B2FDA"/>
    <w:rsid w:val="008B45A2"/>
    <w:rsid w:val="008B6AC6"/>
    <w:rsid w:val="008B7C97"/>
    <w:rsid w:val="008C1920"/>
    <w:rsid w:val="008C1B4C"/>
    <w:rsid w:val="008C40FB"/>
    <w:rsid w:val="008D124B"/>
    <w:rsid w:val="008D594C"/>
    <w:rsid w:val="008E3E1D"/>
    <w:rsid w:val="008E52C8"/>
    <w:rsid w:val="008F3557"/>
    <w:rsid w:val="008F35B6"/>
    <w:rsid w:val="008F397B"/>
    <w:rsid w:val="008F4CDD"/>
    <w:rsid w:val="00900569"/>
    <w:rsid w:val="00900775"/>
    <w:rsid w:val="00900AFC"/>
    <w:rsid w:val="00901CD9"/>
    <w:rsid w:val="00902370"/>
    <w:rsid w:val="00905171"/>
    <w:rsid w:val="00907268"/>
    <w:rsid w:val="009100F3"/>
    <w:rsid w:val="00912107"/>
    <w:rsid w:val="00912F6C"/>
    <w:rsid w:val="00913502"/>
    <w:rsid w:val="009143E9"/>
    <w:rsid w:val="0091564C"/>
    <w:rsid w:val="00920004"/>
    <w:rsid w:val="009229C1"/>
    <w:rsid w:val="0092447E"/>
    <w:rsid w:val="00931519"/>
    <w:rsid w:val="009342D8"/>
    <w:rsid w:val="009441B6"/>
    <w:rsid w:val="00945953"/>
    <w:rsid w:val="0094677E"/>
    <w:rsid w:val="00952BB1"/>
    <w:rsid w:val="00953AFB"/>
    <w:rsid w:val="00954B15"/>
    <w:rsid w:val="00956EAD"/>
    <w:rsid w:val="00960427"/>
    <w:rsid w:val="009604C7"/>
    <w:rsid w:val="0097036A"/>
    <w:rsid w:val="0097202F"/>
    <w:rsid w:val="00981441"/>
    <w:rsid w:val="00986246"/>
    <w:rsid w:val="009A09C1"/>
    <w:rsid w:val="009A2DF8"/>
    <w:rsid w:val="009A3E82"/>
    <w:rsid w:val="009A4510"/>
    <w:rsid w:val="009A6591"/>
    <w:rsid w:val="009B08FD"/>
    <w:rsid w:val="009B104F"/>
    <w:rsid w:val="009B1283"/>
    <w:rsid w:val="009B579C"/>
    <w:rsid w:val="009B7A24"/>
    <w:rsid w:val="009C3672"/>
    <w:rsid w:val="009C4B28"/>
    <w:rsid w:val="009C5362"/>
    <w:rsid w:val="009D0E8A"/>
    <w:rsid w:val="009D1490"/>
    <w:rsid w:val="009D4380"/>
    <w:rsid w:val="009D7EAB"/>
    <w:rsid w:val="009E634F"/>
    <w:rsid w:val="009F16F3"/>
    <w:rsid w:val="009F410A"/>
    <w:rsid w:val="009F5237"/>
    <w:rsid w:val="009F5C34"/>
    <w:rsid w:val="009F7464"/>
    <w:rsid w:val="00A01F7B"/>
    <w:rsid w:val="00A223C2"/>
    <w:rsid w:val="00A266E7"/>
    <w:rsid w:val="00A3487E"/>
    <w:rsid w:val="00A4088E"/>
    <w:rsid w:val="00A414FF"/>
    <w:rsid w:val="00A42870"/>
    <w:rsid w:val="00A444EF"/>
    <w:rsid w:val="00A44A31"/>
    <w:rsid w:val="00A516CE"/>
    <w:rsid w:val="00A52256"/>
    <w:rsid w:val="00A57C5F"/>
    <w:rsid w:val="00A57FA0"/>
    <w:rsid w:val="00A606B9"/>
    <w:rsid w:val="00A643B6"/>
    <w:rsid w:val="00A719CB"/>
    <w:rsid w:val="00A7378B"/>
    <w:rsid w:val="00A8546C"/>
    <w:rsid w:val="00A87ED9"/>
    <w:rsid w:val="00A9394B"/>
    <w:rsid w:val="00AA4BE6"/>
    <w:rsid w:val="00AB1059"/>
    <w:rsid w:val="00AB25BF"/>
    <w:rsid w:val="00AB4820"/>
    <w:rsid w:val="00AB5371"/>
    <w:rsid w:val="00AB689D"/>
    <w:rsid w:val="00AC170F"/>
    <w:rsid w:val="00AC7106"/>
    <w:rsid w:val="00AD182C"/>
    <w:rsid w:val="00AD5F21"/>
    <w:rsid w:val="00AD75B9"/>
    <w:rsid w:val="00AD76D8"/>
    <w:rsid w:val="00AE1CCB"/>
    <w:rsid w:val="00AE6F10"/>
    <w:rsid w:val="00AF1140"/>
    <w:rsid w:val="00AF6B41"/>
    <w:rsid w:val="00B0176D"/>
    <w:rsid w:val="00B02FC5"/>
    <w:rsid w:val="00B03B67"/>
    <w:rsid w:val="00B05B0B"/>
    <w:rsid w:val="00B076DF"/>
    <w:rsid w:val="00B10443"/>
    <w:rsid w:val="00B10F3E"/>
    <w:rsid w:val="00B11987"/>
    <w:rsid w:val="00B124BB"/>
    <w:rsid w:val="00B143ED"/>
    <w:rsid w:val="00B15C75"/>
    <w:rsid w:val="00B17F6B"/>
    <w:rsid w:val="00B2151B"/>
    <w:rsid w:val="00B23E76"/>
    <w:rsid w:val="00B24CAA"/>
    <w:rsid w:val="00B25066"/>
    <w:rsid w:val="00B25525"/>
    <w:rsid w:val="00B25751"/>
    <w:rsid w:val="00B30DEB"/>
    <w:rsid w:val="00B333C7"/>
    <w:rsid w:val="00B44A19"/>
    <w:rsid w:val="00B4592D"/>
    <w:rsid w:val="00B518EF"/>
    <w:rsid w:val="00B7292E"/>
    <w:rsid w:val="00B73077"/>
    <w:rsid w:val="00B755FD"/>
    <w:rsid w:val="00B764D1"/>
    <w:rsid w:val="00B86F51"/>
    <w:rsid w:val="00B87B3D"/>
    <w:rsid w:val="00B9069B"/>
    <w:rsid w:val="00B91123"/>
    <w:rsid w:val="00B923E9"/>
    <w:rsid w:val="00BB164A"/>
    <w:rsid w:val="00BB199C"/>
    <w:rsid w:val="00BB3B0F"/>
    <w:rsid w:val="00BD2D06"/>
    <w:rsid w:val="00BD313D"/>
    <w:rsid w:val="00BD620E"/>
    <w:rsid w:val="00BD7848"/>
    <w:rsid w:val="00BE0128"/>
    <w:rsid w:val="00BE7E3A"/>
    <w:rsid w:val="00BF0FF3"/>
    <w:rsid w:val="00BF2ACD"/>
    <w:rsid w:val="00BF540C"/>
    <w:rsid w:val="00C00F00"/>
    <w:rsid w:val="00C04DD0"/>
    <w:rsid w:val="00C101D6"/>
    <w:rsid w:val="00C10D87"/>
    <w:rsid w:val="00C1453B"/>
    <w:rsid w:val="00C14CF0"/>
    <w:rsid w:val="00C14D25"/>
    <w:rsid w:val="00C15325"/>
    <w:rsid w:val="00C24B19"/>
    <w:rsid w:val="00C366F4"/>
    <w:rsid w:val="00C45A86"/>
    <w:rsid w:val="00C5576C"/>
    <w:rsid w:val="00C56BD6"/>
    <w:rsid w:val="00C61827"/>
    <w:rsid w:val="00C65049"/>
    <w:rsid w:val="00C6548A"/>
    <w:rsid w:val="00C7257E"/>
    <w:rsid w:val="00C86BFE"/>
    <w:rsid w:val="00C95A0A"/>
    <w:rsid w:val="00CA341D"/>
    <w:rsid w:val="00CA5E87"/>
    <w:rsid w:val="00CA640E"/>
    <w:rsid w:val="00CA7254"/>
    <w:rsid w:val="00CB2ABA"/>
    <w:rsid w:val="00CB3BD9"/>
    <w:rsid w:val="00CB637A"/>
    <w:rsid w:val="00CC0965"/>
    <w:rsid w:val="00CC730B"/>
    <w:rsid w:val="00CD047D"/>
    <w:rsid w:val="00CD2378"/>
    <w:rsid w:val="00CD34E4"/>
    <w:rsid w:val="00CD3FFD"/>
    <w:rsid w:val="00CF60DB"/>
    <w:rsid w:val="00D00DE8"/>
    <w:rsid w:val="00D018AB"/>
    <w:rsid w:val="00D020BC"/>
    <w:rsid w:val="00D06CCE"/>
    <w:rsid w:val="00D10302"/>
    <w:rsid w:val="00D1342D"/>
    <w:rsid w:val="00D170A1"/>
    <w:rsid w:val="00D20D5A"/>
    <w:rsid w:val="00D300C3"/>
    <w:rsid w:val="00D34356"/>
    <w:rsid w:val="00D359D5"/>
    <w:rsid w:val="00D400EE"/>
    <w:rsid w:val="00D57544"/>
    <w:rsid w:val="00D60590"/>
    <w:rsid w:val="00D642CD"/>
    <w:rsid w:val="00D65B0A"/>
    <w:rsid w:val="00D674D9"/>
    <w:rsid w:val="00D70377"/>
    <w:rsid w:val="00D73D46"/>
    <w:rsid w:val="00D75C03"/>
    <w:rsid w:val="00D81963"/>
    <w:rsid w:val="00D87DB6"/>
    <w:rsid w:val="00D92C96"/>
    <w:rsid w:val="00D945ED"/>
    <w:rsid w:val="00DB0530"/>
    <w:rsid w:val="00DB0A8D"/>
    <w:rsid w:val="00DB0DA6"/>
    <w:rsid w:val="00DB26C2"/>
    <w:rsid w:val="00DC092B"/>
    <w:rsid w:val="00DC5F77"/>
    <w:rsid w:val="00DD4213"/>
    <w:rsid w:val="00DD6A5C"/>
    <w:rsid w:val="00DE1486"/>
    <w:rsid w:val="00DE20C0"/>
    <w:rsid w:val="00DE5342"/>
    <w:rsid w:val="00DE674F"/>
    <w:rsid w:val="00DE7224"/>
    <w:rsid w:val="00DF0757"/>
    <w:rsid w:val="00DF5D16"/>
    <w:rsid w:val="00E04DEC"/>
    <w:rsid w:val="00E108F9"/>
    <w:rsid w:val="00E13F87"/>
    <w:rsid w:val="00E14084"/>
    <w:rsid w:val="00E15D19"/>
    <w:rsid w:val="00E1797C"/>
    <w:rsid w:val="00E1797F"/>
    <w:rsid w:val="00E22D3B"/>
    <w:rsid w:val="00E27450"/>
    <w:rsid w:val="00E312DC"/>
    <w:rsid w:val="00E32D54"/>
    <w:rsid w:val="00E36E09"/>
    <w:rsid w:val="00E41B6A"/>
    <w:rsid w:val="00E438D0"/>
    <w:rsid w:val="00E44BE3"/>
    <w:rsid w:val="00E4584F"/>
    <w:rsid w:val="00E46576"/>
    <w:rsid w:val="00E465F1"/>
    <w:rsid w:val="00E46E70"/>
    <w:rsid w:val="00E47A59"/>
    <w:rsid w:val="00E5099A"/>
    <w:rsid w:val="00E55088"/>
    <w:rsid w:val="00E576E2"/>
    <w:rsid w:val="00E62859"/>
    <w:rsid w:val="00E633EE"/>
    <w:rsid w:val="00E72635"/>
    <w:rsid w:val="00E73DEA"/>
    <w:rsid w:val="00E76C38"/>
    <w:rsid w:val="00E81786"/>
    <w:rsid w:val="00E93788"/>
    <w:rsid w:val="00E950E9"/>
    <w:rsid w:val="00EA079F"/>
    <w:rsid w:val="00EA132D"/>
    <w:rsid w:val="00EA2CAF"/>
    <w:rsid w:val="00EA5B90"/>
    <w:rsid w:val="00EA6C5B"/>
    <w:rsid w:val="00EB14BE"/>
    <w:rsid w:val="00EB163D"/>
    <w:rsid w:val="00EB16A4"/>
    <w:rsid w:val="00EB70DF"/>
    <w:rsid w:val="00EC0547"/>
    <w:rsid w:val="00EC140A"/>
    <w:rsid w:val="00EC187B"/>
    <w:rsid w:val="00EC6159"/>
    <w:rsid w:val="00ED2A83"/>
    <w:rsid w:val="00EE4A3C"/>
    <w:rsid w:val="00EF0519"/>
    <w:rsid w:val="00EF4CC4"/>
    <w:rsid w:val="00EF5E81"/>
    <w:rsid w:val="00EF649F"/>
    <w:rsid w:val="00F004E2"/>
    <w:rsid w:val="00F0751E"/>
    <w:rsid w:val="00F11A76"/>
    <w:rsid w:val="00F1275A"/>
    <w:rsid w:val="00F14DFC"/>
    <w:rsid w:val="00F17E69"/>
    <w:rsid w:val="00F204A0"/>
    <w:rsid w:val="00F20B08"/>
    <w:rsid w:val="00F21599"/>
    <w:rsid w:val="00F230D0"/>
    <w:rsid w:val="00F27498"/>
    <w:rsid w:val="00F27A59"/>
    <w:rsid w:val="00F35946"/>
    <w:rsid w:val="00F43D25"/>
    <w:rsid w:val="00F445ED"/>
    <w:rsid w:val="00F45F7F"/>
    <w:rsid w:val="00F51360"/>
    <w:rsid w:val="00F55BBC"/>
    <w:rsid w:val="00F5780E"/>
    <w:rsid w:val="00F57CB9"/>
    <w:rsid w:val="00F60EF1"/>
    <w:rsid w:val="00F63462"/>
    <w:rsid w:val="00F72978"/>
    <w:rsid w:val="00F74368"/>
    <w:rsid w:val="00F87433"/>
    <w:rsid w:val="00F876F1"/>
    <w:rsid w:val="00F93324"/>
    <w:rsid w:val="00F93AC1"/>
    <w:rsid w:val="00F94B80"/>
    <w:rsid w:val="00F96123"/>
    <w:rsid w:val="00FA042E"/>
    <w:rsid w:val="00FA4B43"/>
    <w:rsid w:val="00FA6688"/>
    <w:rsid w:val="00FA6ACD"/>
    <w:rsid w:val="00FA7022"/>
    <w:rsid w:val="00FB17B3"/>
    <w:rsid w:val="00FC71B7"/>
    <w:rsid w:val="00FC772F"/>
    <w:rsid w:val="00FC7B23"/>
    <w:rsid w:val="00FC7BA6"/>
    <w:rsid w:val="00FD61E3"/>
    <w:rsid w:val="00FD6B69"/>
    <w:rsid w:val="00FE1E04"/>
    <w:rsid w:val="00FE2CD8"/>
    <w:rsid w:val="00FE6E82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3392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ED9"/>
    <w:pPr>
      <w:ind w:firstLine="54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7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1D6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uiPriority w:val="59"/>
    <w:rsid w:val="00A4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01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5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01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527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145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CDD"/>
  </w:style>
  <w:style w:type="paragraph" w:styleId="ad">
    <w:name w:val="List"/>
    <w:basedOn w:val="a"/>
    <w:rsid w:val="005D47A9"/>
    <w:pPr>
      <w:suppressAutoHyphens/>
      <w:ind w:left="283" w:hanging="283"/>
      <w:jc w:val="left"/>
    </w:pPr>
    <w:rPr>
      <w:rFonts w:ascii="Arial" w:eastAsia="Times New Roman" w:hAnsi="Arial" w:cs="Wingdings"/>
      <w:sz w:val="24"/>
      <w:szCs w:val="28"/>
      <w:lang w:eastAsia="zh-CN"/>
    </w:rPr>
  </w:style>
  <w:style w:type="paragraph" w:customStyle="1" w:styleId="Default">
    <w:name w:val="Default"/>
    <w:rsid w:val="005D47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a0"/>
    <w:rsid w:val="009229C1"/>
  </w:style>
  <w:style w:type="paragraph" w:customStyle="1" w:styleId="c17">
    <w:name w:val="c17"/>
    <w:basedOn w:val="a"/>
    <w:rsid w:val="000903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73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D300C3"/>
    <w:rPr>
      <w:i/>
      <w:iCs/>
    </w:rPr>
  </w:style>
  <w:style w:type="character" w:customStyle="1" w:styleId="hl-obj">
    <w:name w:val="hl-obj"/>
    <w:basedOn w:val="a0"/>
    <w:rsid w:val="00D300C3"/>
  </w:style>
  <w:style w:type="paragraph" w:styleId="af0">
    <w:name w:val="Balloon Text"/>
    <w:basedOn w:val="a"/>
    <w:link w:val="af1"/>
    <w:uiPriority w:val="99"/>
    <w:semiHidden/>
    <w:unhideWhenUsed/>
    <w:rsid w:val="004378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8EB"/>
    <w:rPr>
      <w:rFonts w:ascii="Tahoma" w:hAnsi="Tahoma" w:cs="Tahoma"/>
      <w:sz w:val="16"/>
      <w:szCs w:val="16"/>
    </w:rPr>
  </w:style>
  <w:style w:type="character" w:customStyle="1" w:styleId="c2">
    <w:name w:val="c2"/>
    <w:rsid w:val="00443818"/>
  </w:style>
  <w:style w:type="character" w:customStyle="1" w:styleId="af2">
    <w:name w:val="Основной текст_"/>
    <w:link w:val="11"/>
    <w:locked/>
    <w:rsid w:val="005806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80608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243D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243DC"/>
    <w:rPr>
      <w:rFonts w:ascii="Times New Roman" w:hAnsi="Times New Roman"/>
      <w:sz w:val="28"/>
    </w:rPr>
  </w:style>
  <w:style w:type="character" w:customStyle="1" w:styleId="21">
    <w:name w:val="Оглавление (2)_"/>
    <w:link w:val="22"/>
    <w:rsid w:val="00952BB1"/>
    <w:rPr>
      <w:rFonts w:ascii="Century Schoolbook" w:eastAsia="Century Schoolbook" w:hAnsi="Century Schoolbook" w:cs="Century Schoolbook"/>
      <w:b/>
      <w:bCs/>
      <w:color w:val="000000"/>
      <w:shd w:val="clear" w:color="auto" w:fill="FFFFFF"/>
      <w:lang w:val="ru" w:eastAsia="ru-RU"/>
    </w:rPr>
  </w:style>
  <w:style w:type="paragraph" w:customStyle="1" w:styleId="22">
    <w:name w:val="Оглавление (2)"/>
    <w:basedOn w:val="a"/>
    <w:link w:val="21"/>
    <w:rsid w:val="00952BB1"/>
    <w:pPr>
      <w:shd w:val="clear" w:color="auto" w:fill="FFFFFF"/>
      <w:spacing w:line="297" w:lineRule="exact"/>
      <w:ind w:firstLine="0"/>
      <w:jc w:val="left"/>
    </w:pPr>
    <w:rPr>
      <w:rFonts w:ascii="Century Schoolbook" w:eastAsia="Century Schoolbook" w:hAnsi="Century Schoolbook" w:cs="Century Schoolbook"/>
      <w:b/>
      <w:bCs/>
      <w:color w:val="000000"/>
      <w:sz w:val="22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3392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ED9"/>
    <w:pPr>
      <w:ind w:firstLine="54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7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1D6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uiPriority w:val="59"/>
    <w:rsid w:val="00A4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01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5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01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527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145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CDD"/>
  </w:style>
  <w:style w:type="paragraph" w:styleId="ad">
    <w:name w:val="List"/>
    <w:basedOn w:val="a"/>
    <w:rsid w:val="005D47A9"/>
    <w:pPr>
      <w:suppressAutoHyphens/>
      <w:ind w:left="283" w:hanging="283"/>
      <w:jc w:val="left"/>
    </w:pPr>
    <w:rPr>
      <w:rFonts w:ascii="Arial" w:eastAsia="Times New Roman" w:hAnsi="Arial" w:cs="Wingdings"/>
      <w:sz w:val="24"/>
      <w:szCs w:val="28"/>
      <w:lang w:eastAsia="zh-CN"/>
    </w:rPr>
  </w:style>
  <w:style w:type="paragraph" w:customStyle="1" w:styleId="Default">
    <w:name w:val="Default"/>
    <w:rsid w:val="005D47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a0"/>
    <w:rsid w:val="009229C1"/>
  </w:style>
  <w:style w:type="paragraph" w:customStyle="1" w:styleId="c17">
    <w:name w:val="c17"/>
    <w:basedOn w:val="a"/>
    <w:rsid w:val="000903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73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D300C3"/>
    <w:rPr>
      <w:i/>
      <w:iCs/>
    </w:rPr>
  </w:style>
  <w:style w:type="character" w:customStyle="1" w:styleId="hl-obj">
    <w:name w:val="hl-obj"/>
    <w:basedOn w:val="a0"/>
    <w:rsid w:val="00D300C3"/>
  </w:style>
  <w:style w:type="paragraph" w:styleId="af0">
    <w:name w:val="Balloon Text"/>
    <w:basedOn w:val="a"/>
    <w:link w:val="af1"/>
    <w:uiPriority w:val="99"/>
    <w:semiHidden/>
    <w:unhideWhenUsed/>
    <w:rsid w:val="004378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8EB"/>
    <w:rPr>
      <w:rFonts w:ascii="Tahoma" w:hAnsi="Tahoma" w:cs="Tahoma"/>
      <w:sz w:val="16"/>
      <w:szCs w:val="16"/>
    </w:rPr>
  </w:style>
  <w:style w:type="character" w:customStyle="1" w:styleId="c2">
    <w:name w:val="c2"/>
    <w:rsid w:val="00443818"/>
  </w:style>
  <w:style w:type="character" w:customStyle="1" w:styleId="af2">
    <w:name w:val="Основной текст_"/>
    <w:link w:val="11"/>
    <w:locked/>
    <w:rsid w:val="005806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80608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243D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243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4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33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5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9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pki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pki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F70C-F7F1-48D2-B932-9B80C2D2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10956</Words>
  <Characters>62454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tarhanova</dc:creator>
  <cp:lastModifiedBy>Н. В. Романова</cp:lastModifiedBy>
  <cp:revision>156</cp:revision>
  <cp:lastPrinted>2025-06-25T03:14:00Z</cp:lastPrinted>
  <dcterms:created xsi:type="dcterms:W3CDTF">2024-06-17T01:35:00Z</dcterms:created>
  <dcterms:modified xsi:type="dcterms:W3CDTF">2025-06-25T08:12:00Z</dcterms:modified>
</cp:coreProperties>
</file>